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43" w:rsidRPr="00267C4B" w:rsidRDefault="00C11443" w:rsidP="00FD4B8A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sz w:val="24"/>
          <w:szCs w:val="24"/>
          <w:rtl/>
          <w:lang w:bidi="fa-IR"/>
        </w:rPr>
        <w:t xml:space="preserve">سوالات آزمون تالاسمی بر اساس گایدلاین </w:t>
      </w:r>
      <w:r w:rsidRPr="00267C4B">
        <w:rPr>
          <w:rFonts w:cs="B Nazanin"/>
          <w:b/>
          <w:bCs/>
          <w:sz w:val="24"/>
          <w:szCs w:val="24"/>
          <w:lang w:bidi="fa-IR"/>
        </w:rPr>
        <w:t>TIF</w:t>
      </w:r>
    </w:p>
    <w:p w:rsidR="00AA1593" w:rsidRPr="00267C4B" w:rsidRDefault="00C11443" w:rsidP="00B87621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 w:rsidR="00FD4B8A" w:rsidRPr="00267C4B">
        <w:rPr>
          <w:rFonts w:cs="B Nazanin" w:hint="cs"/>
          <w:b/>
          <w:bCs/>
          <w:sz w:val="24"/>
          <w:szCs w:val="24"/>
          <w:rtl/>
          <w:lang w:bidi="fa-IR"/>
        </w:rPr>
        <w:t>ع</w:t>
      </w:r>
      <w:r w:rsidR="00DF3BA6" w:rsidRPr="00267C4B">
        <w:rPr>
          <w:rFonts w:cs="B Nazanin" w:hint="cs"/>
          <w:b/>
          <w:bCs/>
          <w:sz w:val="24"/>
          <w:szCs w:val="24"/>
          <w:rtl/>
          <w:lang w:bidi="fa-IR"/>
        </w:rPr>
        <w:t>لایم بالینی بتاتالاسمی م</w:t>
      </w:r>
      <w:r w:rsidR="00DF3BA6" w:rsidRPr="00267C4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عمولاً </w:t>
      </w:r>
      <w:r w:rsidR="00B87621" w:rsidRPr="00267C4B">
        <w:rPr>
          <w:rFonts w:cs="B Nazanin" w:hint="cs"/>
          <w:b/>
          <w:bCs/>
          <w:sz w:val="24"/>
          <w:szCs w:val="24"/>
          <w:rtl/>
          <w:lang w:bidi="fa-IR"/>
        </w:rPr>
        <w:t>از چه سنی</w:t>
      </w:r>
      <w:r w:rsidR="00B87621" w:rsidRPr="00267C4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DF3BA6" w:rsidRPr="00267C4B">
        <w:rPr>
          <w:rFonts w:cs="B Nazanin" w:hint="cs"/>
          <w:b/>
          <w:bCs/>
          <w:sz w:val="24"/>
          <w:szCs w:val="24"/>
          <w:rtl/>
          <w:lang w:bidi="fa-IR"/>
        </w:rPr>
        <w:t xml:space="preserve"> بروز می کند؟</w:t>
      </w:r>
    </w:p>
    <w:p w:rsidR="00DF3BA6" w:rsidRPr="00267C4B" w:rsidRDefault="00DF3BA6" w:rsidP="00DF3BA6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sz w:val="24"/>
          <w:szCs w:val="24"/>
          <w:rtl/>
          <w:lang w:bidi="fa-IR"/>
        </w:rPr>
        <w:t>الف) 3 ماهگی                              ب</w:t>
      </w:r>
      <w:r w:rsidRPr="00267C4B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>) 6ماهگی</w:t>
      </w:r>
      <w:r w:rsidRPr="00267C4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ج) 3 سالگی                  د) 6 سالگی</w:t>
      </w:r>
    </w:p>
    <w:p w:rsidR="00FB2317" w:rsidRPr="00267C4B" w:rsidRDefault="00DF3BA6" w:rsidP="00DF3BA6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="00FB2317" w:rsidRPr="00267C4B">
        <w:rPr>
          <w:rFonts w:cs="B Nazanin" w:hint="cs"/>
          <w:b/>
          <w:bCs/>
          <w:sz w:val="24"/>
          <w:szCs w:val="24"/>
          <w:rtl/>
          <w:lang w:bidi="fa-IR"/>
        </w:rPr>
        <w:t>کدامیک از موارد زیر جز علایم بالینی  بتاتالاسمی ماژور می باشد؟</w:t>
      </w:r>
    </w:p>
    <w:p w:rsidR="00E53DF5" w:rsidRPr="00267C4B" w:rsidRDefault="00FB2317" w:rsidP="00E53DF5">
      <w:pPr>
        <w:bidi/>
        <w:ind w:left="360"/>
        <w:jc w:val="both"/>
        <w:rPr>
          <w:rFonts w:ascii="Rockwell" w:eastAsia="+mn-ea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الف) </w:t>
      </w:r>
      <w:r w:rsidR="00876A03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بی اشتهایی،</w:t>
      </w:r>
      <w:r w:rsidR="00964BC5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64BC5" w:rsidRPr="00267C4B">
        <w:rPr>
          <w:rFonts w:ascii="Rockwell" w:eastAsia="+mn-ea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  <w:t xml:space="preserve">بی قراری ، تب با علت نا مشخص </w:t>
      </w:r>
    </w:p>
    <w:p w:rsidR="00964BC5" w:rsidRPr="00267C4B" w:rsidRDefault="00E53DF5" w:rsidP="00FD4B8A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ascii="Rockwell" w:eastAsia="+mn-ea" w:cs="B Nazanin" w:hint="cs"/>
          <w:b/>
          <w:bCs/>
          <w:color w:val="000000" w:themeColor="text1"/>
          <w:kern w:val="24"/>
          <w:sz w:val="24"/>
          <w:szCs w:val="24"/>
          <w:rtl/>
          <w:lang w:bidi="fa-IR"/>
        </w:rPr>
        <w:t>ب)</w:t>
      </w:r>
      <w:r w:rsidR="00FD4B8A" w:rsidRPr="00267C4B">
        <w:rPr>
          <w:rFonts w:ascii="Rockwell" w:eastAsia="+mn-ea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  <w:t xml:space="preserve"> سنگ کیسه صفرا، شکستگی های متعدد استخوانی </w:t>
      </w:r>
      <w:r w:rsidR="00FD4B8A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</w:t>
      </w:r>
      <w:r w:rsidR="00964BC5" w:rsidRPr="00267C4B">
        <w:rPr>
          <w:rFonts w:ascii="Rockwell" w:eastAsia="+mn-ea" w:hAnsi="Rockwell" w:cs="B Nazani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E53DF5" w:rsidRPr="00267C4B" w:rsidRDefault="00E53DF5" w:rsidP="00C11443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</w:t>
      </w:r>
      <w:r w:rsidR="00964BC5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</w:t>
      </w:r>
      <w:r w:rsidR="00DF3BA6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C11443" w:rsidRPr="00267C4B">
        <w:rPr>
          <w:rFonts w:ascii="Rockwell" w:eastAsia="+mn-ea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  <w:t>برجسته بودن استخوان پیشانی ، هیپرتروفی استخوان ماگزیلا</w:t>
      </w:r>
    </w:p>
    <w:p w:rsidR="00DF3BA6" w:rsidRPr="00267C4B" w:rsidRDefault="00E53DF5" w:rsidP="00FD4B8A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)</w:t>
      </w:r>
      <w:r w:rsidR="00DF3BA6"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FD4B8A"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همه موارد</w:t>
      </w:r>
      <w:r w:rsidR="00FD4B8A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F3BA6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FD4B8A" w:rsidRPr="00267C4B" w:rsidRDefault="00875A3F" w:rsidP="00A3620A">
      <w:pPr>
        <w:bidi/>
        <w:ind w:left="360"/>
        <w:jc w:val="both"/>
        <w:rPr>
          <w:rFonts w:eastAsia="+mn-ea"/>
          <w:color w:val="000000"/>
          <w:kern w:val="24"/>
          <w:sz w:val="24"/>
          <w:szCs w:val="24"/>
          <w:rtl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3-</w:t>
      </w:r>
      <w:r w:rsidR="00A3620A" w:rsidRPr="00267C4B">
        <w:rPr>
          <w:rFonts w:cs="B Nazanin"/>
          <w:b/>
          <w:bCs/>
          <w:color w:val="000000" w:themeColor="text1"/>
          <w:sz w:val="24"/>
          <w:szCs w:val="24"/>
          <w:lang w:bidi="fa-IR"/>
        </w:rPr>
        <w:t>packcell</w:t>
      </w:r>
      <w:r w:rsidR="00A3620A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هایی که دارای</w:t>
      </w:r>
      <w:r w:rsidR="00A3620A" w:rsidRPr="00267C4B">
        <w:rPr>
          <w:rFonts w:eastAsia="+mn-ea"/>
          <w:color w:val="000000"/>
          <w:kern w:val="24"/>
          <w:sz w:val="24"/>
          <w:szCs w:val="24"/>
        </w:rPr>
        <w:t xml:space="preserve"> </w:t>
      </w:r>
      <w:r w:rsidR="00A3620A" w:rsidRPr="00267C4B">
        <w:rPr>
          <w:rFonts w:eastAsia="+mn-ea" w:hint="cs"/>
          <w:color w:val="000000"/>
          <w:kern w:val="24"/>
          <w:sz w:val="24"/>
          <w:szCs w:val="24"/>
          <w:rtl/>
        </w:rPr>
        <w:t xml:space="preserve"> </w:t>
      </w:r>
      <w:r w:rsidR="00A3620A" w:rsidRPr="00267C4B">
        <w:rPr>
          <w:rFonts w:eastAsia="+mn-ea"/>
          <w:color w:val="000000"/>
          <w:kern w:val="24"/>
          <w:sz w:val="24"/>
          <w:szCs w:val="24"/>
        </w:rPr>
        <w:t>CPD-A</w:t>
      </w:r>
      <w:r w:rsidR="00A3620A" w:rsidRPr="00267C4B">
        <w:rPr>
          <w:rFonts w:eastAsia="+mn-ea" w:hint="cs"/>
          <w:color w:val="000000"/>
          <w:kern w:val="24"/>
          <w:sz w:val="24"/>
          <w:szCs w:val="24"/>
          <w:rtl/>
        </w:rPr>
        <w:t xml:space="preserve"> به همراه </w:t>
      </w:r>
      <w:r w:rsidR="00A3620A" w:rsidRPr="00267C4B">
        <w:rPr>
          <w:rFonts w:eastAsia="+mn-ea"/>
          <w:color w:val="000000"/>
          <w:kern w:val="24"/>
          <w:sz w:val="24"/>
          <w:szCs w:val="24"/>
        </w:rPr>
        <w:t xml:space="preserve">AS-1 </w:t>
      </w:r>
      <w:r w:rsidR="00A3620A" w:rsidRPr="00267C4B">
        <w:rPr>
          <w:rFonts w:eastAsia="+mn-ea" w:hint="cs"/>
          <w:color w:val="000000"/>
          <w:kern w:val="24"/>
          <w:sz w:val="24"/>
          <w:szCs w:val="24"/>
          <w:rtl/>
        </w:rPr>
        <w:t xml:space="preserve"> هستند ح</w:t>
      </w:r>
      <w:r w:rsidR="00A3620A" w:rsidRPr="00267C4B">
        <w:rPr>
          <w:rFonts w:eastAsia="+mn-ea" w:hint="cs"/>
          <w:color w:val="000000"/>
          <w:kern w:val="24"/>
          <w:sz w:val="24"/>
          <w:szCs w:val="24"/>
          <w:u w:val="single"/>
          <w:rtl/>
        </w:rPr>
        <w:t>داکثر</w:t>
      </w:r>
      <w:r w:rsidR="00A3620A" w:rsidRPr="00267C4B">
        <w:rPr>
          <w:rFonts w:eastAsia="+mn-ea" w:hint="cs"/>
          <w:color w:val="000000"/>
          <w:kern w:val="24"/>
          <w:sz w:val="24"/>
          <w:szCs w:val="24"/>
          <w:rtl/>
        </w:rPr>
        <w:t xml:space="preserve"> تا چند روز قابلییت نگهداری و استفاده را دارند؟</w:t>
      </w:r>
    </w:p>
    <w:p w:rsidR="00A3620A" w:rsidRPr="00267C4B" w:rsidRDefault="00A3620A" w:rsidP="00A3620A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الف) 32 روز                  ب)35 روز        ج) 40 روز    د)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42 روز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</w:p>
    <w:p w:rsidR="00A3620A" w:rsidRPr="00267C4B" w:rsidRDefault="00A3620A" w:rsidP="00A3620A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A3620A" w:rsidRPr="00267C4B" w:rsidRDefault="00A3620A" w:rsidP="00017C39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4)برای پیشگیری از واکنش  </w:t>
      </w:r>
      <w:r w:rsidRPr="00267C4B">
        <w:rPr>
          <w:rFonts w:eastAsia="+mn-ea"/>
          <w:color w:val="000000"/>
          <w:kern w:val="24"/>
          <w:sz w:val="24"/>
          <w:szCs w:val="24"/>
        </w:rPr>
        <w:t>alloimmunisation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4F5656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در بیماران تالاسمی </w:t>
      </w:r>
      <w:r w:rsidR="008C6EC5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 قبل از تزریق خون</w:t>
      </w:r>
      <w:r w:rsidR="004F5656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، </w:t>
      </w:r>
      <w:r w:rsidR="00017C39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کدامیک از </w:t>
      </w:r>
      <w:r w:rsidR="004F5656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آزمایش</w:t>
      </w:r>
      <w:r w:rsidR="00017C39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های </w:t>
      </w:r>
      <w:r w:rsidR="004F5656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آنتی ژنهای  سلولهای قرمز خون</w:t>
      </w:r>
      <w:r w:rsidR="008C6EC5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باید انجام شود؟</w:t>
      </w:r>
    </w:p>
    <w:p w:rsidR="008C6EC5" w:rsidRPr="00267C4B" w:rsidRDefault="008C6EC5" w:rsidP="008C6EC5">
      <w:pPr>
        <w:bidi/>
        <w:ind w:left="360"/>
        <w:jc w:val="both"/>
        <w:rPr>
          <w:rFonts w:eastAsia="+mn-ea"/>
          <w:color w:val="000000"/>
          <w:kern w:val="24"/>
          <w:sz w:val="24"/>
          <w:szCs w:val="24"/>
          <w:rtl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الف)</w:t>
      </w:r>
      <w:r w:rsidRPr="00267C4B">
        <w:rPr>
          <w:rFonts w:eastAsia="+mn-ea"/>
          <w:color w:val="000000"/>
          <w:kern w:val="24"/>
          <w:sz w:val="24"/>
          <w:szCs w:val="24"/>
        </w:rPr>
        <w:t xml:space="preserve"> A, B, O, C, c</w:t>
      </w:r>
    </w:p>
    <w:p w:rsidR="008C6EC5" w:rsidRPr="00267C4B" w:rsidRDefault="008C6EC5" w:rsidP="008C6EC5">
      <w:pPr>
        <w:bidi/>
        <w:ind w:left="360"/>
        <w:jc w:val="both"/>
        <w:rPr>
          <w:rFonts w:eastAsia="+mn-ea"/>
          <w:color w:val="000000"/>
          <w:kern w:val="24"/>
          <w:sz w:val="24"/>
          <w:szCs w:val="24"/>
          <w:rtl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ب)</w:t>
      </w:r>
      <w:r w:rsidRPr="00267C4B">
        <w:rPr>
          <w:rFonts w:eastAsia="+mn-ea"/>
          <w:color w:val="000000"/>
          <w:kern w:val="24"/>
          <w:sz w:val="24"/>
          <w:szCs w:val="24"/>
        </w:rPr>
        <w:t xml:space="preserve"> D, E, e, and </w:t>
      </w:r>
      <w:proofErr w:type="spellStart"/>
      <w:r w:rsidRPr="00267C4B">
        <w:rPr>
          <w:rFonts w:eastAsia="+mn-ea"/>
          <w:color w:val="000000"/>
          <w:kern w:val="24"/>
          <w:sz w:val="24"/>
          <w:szCs w:val="24"/>
        </w:rPr>
        <w:t>Kell</w:t>
      </w:r>
      <w:proofErr w:type="spellEnd"/>
    </w:p>
    <w:p w:rsidR="008C6EC5" w:rsidRPr="00267C4B" w:rsidRDefault="008C6EC5" w:rsidP="008C6EC5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ج)</w:t>
      </w:r>
      <w:r w:rsidRPr="00267C4B">
        <w:rPr>
          <w:rFonts w:eastAsia="+mn-ea"/>
          <w:color w:val="000000" w:themeColor="text1"/>
          <w:kern w:val="24"/>
          <w:sz w:val="24"/>
          <w:szCs w:val="24"/>
        </w:rPr>
        <w:t xml:space="preserve"> </w:t>
      </w:r>
      <w:r w:rsidRPr="00267C4B">
        <w:rPr>
          <w:rFonts w:eastAsia="+mn-ea"/>
          <w:color w:val="000000" w:themeColor="text1"/>
          <w:kern w:val="24"/>
          <w:sz w:val="24"/>
          <w:szCs w:val="24"/>
          <w:highlight w:val="yellow"/>
        </w:rPr>
        <w:t xml:space="preserve">ABO (C, c, D, E, e) and </w:t>
      </w:r>
      <w:proofErr w:type="spellStart"/>
      <w:r w:rsidRPr="00267C4B">
        <w:rPr>
          <w:rFonts w:eastAsia="+mn-ea"/>
          <w:color w:val="000000" w:themeColor="text1"/>
          <w:kern w:val="24"/>
          <w:sz w:val="24"/>
          <w:szCs w:val="24"/>
          <w:highlight w:val="yellow"/>
        </w:rPr>
        <w:t>Kell</w:t>
      </w:r>
      <w:proofErr w:type="spellEnd"/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</w:p>
    <w:p w:rsidR="008C6EC5" w:rsidRPr="00267C4B" w:rsidRDefault="008C6EC5" w:rsidP="008C6EC5">
      <w:pPr>
        <w:bidi/>
        <w:ind w:left="360"/>
        <w:jc w:val="both"/>
        <w:rPr>
          <w:rFonts w:eastAsia="+mn-ea"/>
          <w:color w:val="000000"/>
          <w:kern w:val="24"/>
          <w:sz w:val="24"/>
          <w:szCs w:val="24"/>
          <w:rtl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د)</w:t>
      </w:r>
      <w:r w:rsidRPr="00267C4B">
        <w:rPr>
          <w:rFonts w:eastAsia="+mn-ea"/>
          <w:color w:val="000000"/>
          <w:kern w:val="24"/>
          <w:sz w:val="24"/>
          <w:szCs w:val="24"/>
        </w:rPr>
        <w:t xml:space="preserve"> O, C, c, D, E, e</w:t>
      </w:r>
    </w:p>
    <w:p w:rsidR="008C6EC5" w:rsidRPr="00267C4B" w:rsidRDefault="008C6EC5" w:rsidP="00017C39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5)</w:t>
      </w:r>
      <w:r w:rsidR="00017C39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هموگلوبین هدف در بیماران بتاتالاسمی </w:t>
      </w:r>
      <w:r w:rsidR="00017C39" w:rsidRPr="00267C4B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عمدتاً</w:t>
      </w:r>
      <w:r w:rsidR="00017C39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چقدر است؟</w:t>
      </w:r>
    </w:p>
    <w:p w:rsidR="00017C39" w:rsidRPr="00267C4B" w:rsidRDefault="00017C39" w:rsidP="00017C39">
      <w:pPr>
        <w:bidi/>
        <w:ind w:left="360"/>
        <w:jc w:val="both"/>
        <w:rPr>
          <w:rFonts w:eastAsia="+mn-ea"/>
          <w:color w:val="000000"/>
          <w:kern w:val="24"/>
          <w:sz w:val="24"/>
          <w:szCs w:val="24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 xml:space="preserve">لف) </w:t>
      </w:r>
      <w:r w:rsidRPr="00267C4B">
        <w:rPr>
          <w:rFonts w:eastAsia="+mn-ea"/>
          <w:color w:val="000000"/>
          <w:kern w:val="24"/>
          <w:sz w:val="24"/>
          <w:szCs w:val="24"/>
          <w:highlight w:val="yellow"/>
        </w:rPr>
        <w:t>13-15g/dl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       ب) </w:t>
      </w:r>
      <w:r w:rsidRPr="00267C4B">
        <w:rPr>
          <w:rFonts w:eastAsia="+mn-ea"/>
          <w:color w:val="000000"/>
          <w:kern w:val="24"/>
          <w:sz w:val="24"/>
          <w:szCs w:val="24"/>
        </w:rPr>
        <w:t>11-12g/dl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      ج) </w:t>
      </w:r>
      <w:r w:rsidRPr="00267C4B">
        <w:rPr>
          <w:rFonts w:eastAsia="+mn-ea"/>
          <w:color w:val="000000"/>
          <w:kern w:val="24"/>
          <w:sz w:val="24"/>
          <w:szCs w:val="24"/>
        </w:rPr>
        <w:t>10-15g/dl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              د)</w:t>
      </w:r>
      <w:r w:rsidRPr="00267C4B">
        <w:rPr>
          <w:rFonts w:eastAsia="+mn-ea"/>
          <w:color w:val="000000"/>
          <w:kern w:val="24"/>
          <w:sz w:val="24"/>
          <w:szCs w:val="24"/>
        </w:rPr>
        <w:t xml:space="preserve"> 10-11g/dl</w:t>
      </w:r>
    </w:p>
    <w:p w:rsidR="004856A5" w:rsidRPr="00267C4B" w:rsidRDefault="004856A5" w:rsidP="00927D3E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6)</w:t>
      </w:r>
      <w:r w:rsidR="001D709A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حفظ میزان هموگلوبین بیماران تالاسمی ماژور ب</w:t>
      </w:r>
      <w:r w:rsidR="00927D3E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 اندازه هموگلوبین هدف، سبب بروز چه نتایجی برای بیماران می شود</w:t>
      </w:r>
      <w:r w:rsidR="001D709A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؟</w:t>
      </w:r>
    </w:p>
    <w:p w:rsidR="001D709A" w:rsidRPr="00267C4B" w:rsidRDefault="001D709A" w:rsidP="00927D3E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الف)</w:t>
      </w:r>
      <w:r w:rsidR="00927D3E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افزایش میزان رشد طبیعی      ب)افزایش میزان فعالیتهای  جسمی                        ج)</w:t>
      </w:r>
      <w:r w:rsidR="00186DC3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کاهش تجمع آهن در بدن                         د)هم</w:t>
      </w:r>
      <w:r w:rsidR="00186DC3"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ه موارد</w:t>
      </w:r>
    </w:p>
    <w:p w:rsidR="00186DC3" w:rsidRPr="00267C4B" w:rsidRDefault="00186DC3" w:rsidP="008A2B5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7)</w:t>
      </w:r>
      <w:r w:rsidR="008A2B57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بالغینی که  وزن بیشتر از  45 کیلوگرم دارند و سابقه بیماری قلبی ندارند در یک روز تا چند واحد</w:t>
      </w:r>
      <w:r w:rsidR="008A2B57" w:rsidRPr="00267C4B">
        <w:rPr>
          <w:rFonts w:cs="B Nazanin"/>
          <w:b/>
          <w:bCs/>
          <w:color w:val="000000" w:themeColor="text1"/>
          <w:sz w:val="24"/>
          <w:szCs w:val="24"/>
          <w:lang w:bidi="fa-IR"/>
        </w:rPr>
        <w:t xml:space="preserve"> packcell</w:t>
      </w:r>
      <w:r w:rsidR="008A2B57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را می توانند دریافت کنند ؟</w:t>
      </w:r>
    </w:p>
    <w:p w:rsidR="008A2B57" w:rsidRPr="00267C4B" w:rsidRDefault="008A2B57" w:rsidP="008A2B5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الف)2 واحد                 ب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)3 واحد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ج) 4 واحد     د)5 واحد</w:t>
      </w:r>
    </w:p>
    <w:p w:rsidR="008A2B57" w:rsidRPr="00267C4B" w:rsidRDefault="008A2B57" w:rsidP="008A2B5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8A2B57" w:rsidRPr="00267C4B" w:rsidRDefault="008A2B57" w:rsidP="008A2B5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8)سرعت تزریق خون  .....واحد در .......دقیقه می باشد.</w:t>
      </w:r>
    </w:p>
    <w:p w:rsidR="008A2B57" w:rsidRPr="00267C4B" w:rsidRDefault="008A2B57" w:rsidP="008A2B5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الف)2 واحد-60 دقیقه</w:t>
      </w:r>
    </w:p>
    <w:p w:rsidR="008A2B57" w:rsidRPr="00267C4B" w:rsidRDefault="008A2B57" w:rsidP="008A2B5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ب)2 واحد -90 دقیقه</w:t>
      </w:r>
    </w:p>
    <w:p w:rsidR="008A2B57" w:rsidRPr="00267C4B" w:rsidRDefault="008A2B57" w:rsidP="008A2B5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ج)1واحد-60 دقیقه</w:t>
      </w:r>
    </w:p>
    <w:p w:rsidR="008A2B57" w:rsidRPr="00267C4B" w:rsidRDefault="008A2B57" w:rsidP="008A2B5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د1واحد-90دقیقه</w:t>
      </w:r>
    </w:p>
    <w:p w:rsidR="008A2B57" w:rsidRPr="00267C4B" w:rsidRDefault="008A2B57" w:rsidP="008A2B57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8A2B57" w:rsidRPr="00267C4B" w:rsidRDefault="008A2B57" w:rsidP="00E4197D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9)</w:t>
      </w:r>
      <w:r w:rsidR="00E4197D"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جهت تنظیم سرعت تزریق خون،  در کدامیک از گروههای زیر باید احتیاط بیشتری نمود؟</w:t>
      </w:r>
    </w:p>
    <w:p w:rsidR="00E4197D" w:rsidRPr="00267C4B" w:rsidRDefault="00E4197D" w:rsidP="00E4197D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الف)کودکان-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بیماران قلبی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                    ب)افراد با هموگلوبین اولیه بسیار پایین، بیماران کبدی</w:t>
      </w:r>
    </w:p>
    <w:p w:rsidR="00E4197D" w:rsidRPr="00267C4B" w:rsidRDefault="00E4197D" w:rsidP="00E4197D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ج)کودکان، بیماران استخوانی                                د)بیماران قلبی- بیماران کبدی    </w:t>
      </w:r>
    </w:p>
    <w:p w:rsidR="00E4197D" w:rsidRPr="00267C4B" w:rsidRDefault="00E4197D" w:rsidP="00E4197D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10)نیاز به تزریق خون ...... درصد در بیمارانیکه اسپلنکتومی نکرده اند نسبت به بیمارانیکه انجام داده اند، بیشتر است.</w:t>
      </w:r>
    </w:p>
    <w:p w:rsidR="00E4197D" w:rsidRPr="00267C4B" w:rsidRDefault="00E4197D" w:rsidP="00E4197D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الف)  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30</w:t>
      </w:r>
      <w:r w:rsidRPr="00267C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            ب)39                         ج)40                         د)49  </w:t>
      </w:r>
    </w:p>
    <w:p w:rsidR="009350C0" w:rsidRPr="00267C4B" w:rsidRDefault="009350C0" w:rsidP="009350C0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9350C0" w:rsidRPr="007534C3" w:rsidRDefault="007534C3" w:rsidP="00CF2250">
      <w:pPr>
        <w:bidi/>
        <w:ind w:left="36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2 تالاسمی (</w:t>
      </w:r>
      <w:r w:rsidR="009350C0" w:rsidRPr="007534C3">
        <w:rPr>
          <w:rFonts w:cs="B Nazanin" w:hint="cs"/>
          <w:sz w:val="32"/>
          <w:szCs w:val="32"/>
          <w:rtl/>
          <w:lang w:bidi="fa-IR"/>
        </w:rPr>
        <w:t>آهن درمانی و افزایش بار آهن</w:t>
      </w:r>
      <w:r>
        <w:rPr>
          <w:rFonts w:cs="B Nazanin" w:hint="cs"/>
          <w:sz w:val="32"/>
          <w:szCs w:val="32"/>
          <w:rtl/>
          <w:lang w:bidi="fa-IR"/>
        </w:rPr>
        <w:t>)</w:t>
      </w:r>
      <w:bookmarkStart w:id="0" w:name="_GoBack"/>
      <w:bookmarkEnd w:id="0"/>
    </w:p>
    <w:p w:rsidR="009350C0" w:rsidRPr="00267C4B" w:rsidRDefault="009350C0" w:rsidP="006C04F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1-علت بروز افزایش </w:t>
      </w:r>
      <w:r w:rsidR="006C04F4" w:rsidRPr="00267C4B">
        <w:rPr>
          <w:rFonts w:cs="B Nazanin" w:hint="cs"/>
          <w:sz w:val="24"/>
          <w:szCs w:val="24"/>
          <w:rtl/>
          <w:lang w:bidi="fa-IR"/>
        </w:rPr>
        <w:t>بار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آهن </w:t>
      </w:r>
      <w:r w:rsidR="006C04F4" w:rsidRPr="00267C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04F4" w:rsidRPr="00267C4B">
        <w:rPr>
          <w:rFonts w:cs="B Nazanin"/>
          <w:sz w:val="24"/>
          <w:szCs w:val="24"/>
          <w:lang w:bidi="fa-IR"/>
        </w:rPr>
        <w:t>Iren overload</w:t>
      </w:r>
      <w:r w:rsidRPr="00267C4B">
        <w:rPr>
          <w:rFonts w:cs="B Nazanin" w:hint="cs"/>
          <w:sz w:val="24"/>
          <w:szCs w:val="24"/>
          <w:rtl/>
          <w:lang w:bidi="fa-IR"/>
        </w:rPr>
        <w:t>در بیماران مبتلا به تالاسمی وابسته به تزریق خون، چیست؟</w:t>
      </w:r>
    </w:p>
    <w:p w:rsidR="009350C0" w:rsidRPr="00267C4B" w:rsidRDefault="009350C0" w:rsidP="009350C0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6C04F4" w:rsidRPr="00267C4B">
        <w:rPr>
          <w:rFonts w:cs="B Nazanin" w:hint="cs"/>
          <w:sz w:val="24"/>
          <w:szCs w:val="24"/>
          <w:rtl/>
          <w:lang w:bidi="fa-IR"/>
        </w:rPr>
        <w:t>افزایش جذب آهن بدنبال تزریق خون</w:t>
      </w:r>
    </w:p>
    <w:p w:rsidR="006C04F4" w:rsidRPr="00267C4B" w:rsidRDefault="006C04F4" w:rsidP="006C04F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ب) افزایش جذب اهن بدنبال افزایش جذب در سیستم گوارشی </w:t>
      </w:r>
    </w:p>
    <w:p w:rsidR="006C04F4" w:rsidRPr="00267C4B" w:rsidRDefault="006C04F4" w:rsidP="006C04F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ج)افزایش جذب اهن بدنبال افزایش مصرف دفرازیروکس</w:t>
      </w:r>
    </w:p>
    <w:p w:rsidR="006C04F4" w:rsidRPr="00267C4B" w:rsidRDefault="006C04F4" w:rsidP="006C04F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د)گزینه الف و ب</w:t>
      </w:r>
    </w:p>
    <w:p w:rsidR="00761FEC" w:rsidRPr="00267C4B" w:rsidRDefault="00761FEC" w:rsidP="0032363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lastRenderedPageBreak/>
        <w:t xml:space="preserve">2)همه موارد زیر جز مزایای سنجش میزان فرتین سرم بعنوان معیاری جهت </w:t>
      </w:r>
      <w:r w:rsidR="0032363F" w:rsidRPr="00267C4B">
        <w:rPr>
          <w:rFonts w:cs="B Nazanin" w:hint="cs"/>
          <w:sz w:val="24"/>
          <w:szCs w:val="24"/>
          <w:rtl/>
          <w:lang w:bidi="fa-IR"/>
        </w:rPr>
        <w:t>پایش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میزان </w:t>
      </w:r>
      <w:r w:rsidR="0032363F" w:rsidRPr="00267C4B">
        <w:rPr>
          <w:rFonts w:cs="B Nazanin" w:hint="cs"/>
          <w:sz w:val="24"/>
          <w:szCs w:val="24"/>
          <w:rtl/>
          <w:lang w:bidi="fa-IR"/>
        </w:rPr>
        <w:t>استفاده از آهن زدا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در بیماران تالاسمی وابسته به تزریق خون، است </w:t>
      </w:r>
      <w:r w:rsidRPr="00267C4B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Pr="00267C4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جز</w:t>
      </w:r>
      <w:r w:rsidRPr="00267C4B">
        <w:rPr>
          <w:rFonts w:cs="B Nazanin" w:hint="cs"/>
          <w:sz w:val="24"/>
          <w:szCs w:val="24"/>
          <w:rtl/>
          <w:lang w:bidi="fa-IR"/>
        </w:rPr>
        <w:t>.....</w:t>
      </w:r>
    </w:p>
    <w:p w:rsidR="00761FEC" w:rsidRPr="00267C4B" w:rsidRDefault="00761FEC" w:rsidP="0032363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</w:t>
      </w:r>
      <w:r w:rsidR="0032363F" w:rsidRPr="00267C4B">
        <w:rPr>
          <w:rFonts w:cs="B Nazanin" w:hint="cs"/>
          <w:sz w:val="24"/>
          <w:szCs w:val="24"/>
          <w:rtl/>
          <w:lang w:bidi="fa-IR"/>
        </w:rPr>
        <w:t>دسترسی آسان جهت تکرار آزمایش</w:t>
      </w:r>
    </w:p>
    <w:p w:rsidR="0032363F" w:rsidRPr="00267C4B" w:rsidRDefault="0032363F" w:rsidP="0032363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ب) ارزان بودن قیمت آزمایش</w:t>
      </w:r>
    </w:p>
    <w:p w:rsidR="0032363F" w:rsidRPr="00267C4B" w:rsidRDefault="0032363F" w:rsidP="0032363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ج)تعیین 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مستقیم میزان تعادل آهن در بدن</w:t>
      </w:r>
    </w:p>
    <w:p w:rsidR="0032363F" w:rsidRPr="00267C4B" w:rsidRDefault="0032363F" w:rsidP="0032363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د)مناسب بودن جهت تنظیم میزان دوز آهن</w:t>
      </w:r>
    </w:p>
    <w:p w:rsidR="0032363F" w:rsidRPr="00267C4B" w:rsidRDefault="0032363F" w:rsidP="0032363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32363F" w:rsidRPr="00267C4B" w:rsidRDefault="0032363F" w:rsidP="0032363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3) مزایای تعیین میزان "تجمع اهن در کبد</w:t>
      </w:r>
      <w:r w:rsidR="00D64552" w:rsidRPr="00267C4B">
        <w:rPr>
          <w:rFonts w:cs="B Nazanin" w:hint="cs"/>
          <w:sz w:val="24"/>
          <w:szCs w:val="24"/>
          <w:rtl/>
          <w:lang w:bidi="fa-IR"/>
        </w:rPr>
        <w:t xml:space="preserve"> بیماران تالاسمی وابسته به تزریق خون 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" با استفاده از بیوپسی و </w:t>
      </w:r>
      <w:r w:rsidRPr="00267C4B">
        <w:rPr>
          <w:rFonts w:cs="B Nazanin"/>
          <w:sz w:val="24"/>
          <w:szCs w:val="24"/>
          <w:lang w:bidi="fa-IR"/>
        </w:rPr>
        <w:t>MRI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کدامیک از موارد زیر است؟</w:t>
      </w:r>
    </w:p>
    <w:p w:rsidR="0032363F" w:rsidRPr="00267C4B" w:rsidRDefault="0032363F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</w:t>
      </w:r>
      <w:r w:rsidR="007128BE" w:rsidRPr="00267C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4552" w:rsidRPr="00267C4B">
        <w:rPr>
          <w:rFonts w:cs="B Nazanin" w:hint="cs"/>
          <w:sz w:val="24"/>
          <w:szCs w:val="24"/>
          <w:rtl/>
          <w:lang w:bidi="fa-IR"/>
        </w:rPr>
        <w:t xml:space="preserve">قابل اعتمادترین روش </w:t>
      </w:r>
      <w:r w:rsidR="007128BE" w:rsidRPr="00267C4B">
        <w:rPr>
          <w:rFonts w:cs="B Nazanin" w:hint="cs"/>
          <w:sz w:val="24"/>
          <w:szCs w:val="24"/>
          <w:rtl/>
          <w:lang w:bidi="fa-IR"/>
        </w:rPr>
        <w:t xml:space="preserve">تخمین میزان </w:t>
      </w:r>
      <w:r w:rsidR="00D64552" w:rsidRPr="00267C4B">
        <w:rPr>
          <w:rFonts w:cs="B Nazanin" w:hint="cs"/>
          <w:sz w:val="24"/>
          <w:szCs w:val="24"/>
          <w:rtl/>
          <w:lang w:bidi="fa-IR"/>
        </w:rPr>
        <w:t>آ</w:t>
      </w:r>
      <w:r w:rsidR="007128BE" w:rsidRPr="00267C4B">
        <w:rPr>
          <w:rFonts w:cs="B Nazanin" w:hint="cs"/>
          <w:sz w:val="24"/>
          <w:szCs w:val="24"/>
          <w:rtl/>
          <w:lang w:bidi="fa-IR"/>
        </w:rPr>
        <w:t>هن</w:t>
      </w:r>
      <w:r w:rsidR="00D64552" w:rsidRPr="00267C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28BE" w:rsidRPr="00267C4B">
        <w:rPr>
          <w:rFonts w:cs="B Nazanin" w:hint="cs"/>
          <w:sz w:val="24"/>
          <w:szCs w:val="24"/>
          <w:rtl/>
          <w:lang w:bidi="fa-IR"/>
        </w:rPr>
        <w:t xml:space="preserve">در کبد </w:t>
      </w:r>
    </w:p>
    <w:p w:rsidR="00D64552" w:rsidRPr="00267C4B" w:rsidRDefault="007128BE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ب)</w:t>
      </w:r>
      <w:r w:rsidR="00D64552" w:rsidRPr="00267C4B">
        <w:rPr>
          <w:rFonts w:cs="B Nazanin" w:hint="cs"/>
          <w:sz w:val="24"/>
          <w:szCs w:val="24"/>
          <w:rtl/>
          <w:lang w:bidi="fa-IR"/>
        </w:rPr>
        <w:t xml:space="preserve"> تاثیرپذیری نتیجه سنجش  بوسیله التهاب و عفونت</w:t>
      </w:r>
    </w:p>
    <w:p w:rsidR="007128BE" w:rsidRPr="00267C4B" w:rsidRDefault="00D64552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ج) دسترسی آسان و تکرار پذیری روشها </w:t>
      </w:r>
    </w:p>
    <w:p w:rsidR="00D64552" w:rsidRPr="00267C4B" w:rsidRDefault="00D64552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د)گزینه الف و ب</w:t>
      </w:r>
    </w:p>
    <w:p w:rsidR="00D64552" w:rsidRPr="00267C4B" w:rsidRDefault="00D64552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D64552" w:rsidRPr="00267C4B" w:rsidRDefault="00D64552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4)عدم کنترل افزایش بار آهن بدنبال تزریق خون ، سبب بروز چه بیماریهایی در بیماران تالاسمی وابسته به تزریق خون می شود ؟4 مورد را بنویسید.</w:t>
      </w:r>
    </w:p>
    <w:p w:rsidR="00D64552" w:rsidRPr="00267C4B" w:rsidRDefault="00D64552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سیروز کبدی</w:t>
      </w:r>
    </w:p>
    <w:p w:rsidR="00D64552" w:rsidRPr="00267C4B" w:rsidRDefault="00D64552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اختلالات اندوکرین</w:t>
      </w:r>
    </w:p>
    <w:p w:rsidR="00D64552" w:rsidRPr="00267C4B" w:rsidRDefault="00D64552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کارسینومای هپاتوسلولار </w:t>
      </w:r>
    </w:p>
    <w:p w:rsidR="00D64552" w:rsidRPr="00267C4B" w:rsidRDefault="00D64552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نارسایی قلبی</w:t>
      </w:r>
    </w:p>
    <w:p w:rsidR="003F5733" w:rsidRPr="00267C4B" w:rsidRDefault="003F5733" w:rsidP="003F5733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3F5733" w:rsidRPr="00267C4B" w:rsidRDefault="003F5733" w:rsidP="003F5733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5)اولین آهن زدایی که در اواخر دهه 1960 و اوایل 1970 جهت اهن زدایی در بیماران تالاسمی وابسته به تزریق خون معرفی شد چه نام داشت؟</w:t>
      </w:r>
    </w:p>
    <w:p w:rsidR="003F5733" w:rsidRPr="00267C4B" w:rsidRDefault="003F5733" w:rsidP="003F5733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الف)دفرازیروکس                                ب) 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دفروکسامین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                          ج) دفریپرون                           د)همه موارد</w:t>
      </w:r>
    </w:p>
    <w:p w:rsidR="00D64552" w:rsidRPr="00267C4B" w:rsidRDefault="003F5733" w:rsidP="003F5733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lastRenderedPageBreak/>
        <w:t xml:space="preserve">6)کدامیک از موارد زیر، از عوارض داروی دفروکسامین </w:t>
      </w:r>
      <w:r w:rsidR="007849B5" w:rsidRPr="00267C4B">
        <w:rPr>
          <w:rFonts w:cs="B Nazanin"/>
          <w:sz w:val="24"/>
          <w:szCs w:val="24"/>
          <w:lang w:bidi="fa-IR"/>
        </w:rPr>
        <w:t xml:space="preserve"> DFO</w:t>
      </w:r>
      <w:r w:rsidRPr="00267C4B">
        <w:rPr>
          <w:rFonts w:cs="B Nazanin" w:hint="cs"/>
          <w:sz w:val="24"/>
          <w:szCs w:val="24"/>
          <w:rtl/>
          <w:lang w:bidi="fa-IR"/>
        </w:rPr>
        <w:t>است؟</w:t>
      </w:r>
    </w:p>
    <w:p w:rsidR="007849B5" w:rsidRPr="00267C4B" w:rsidRDefault="007849B5" w:rsidP="007849B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الف) افزایش کراتینین سرم-نوتروپنی </w:t>
      </w:r>
    </w:p>
    <w:p w:rsidR="007849B5" w:rsidRPr="00267C4B" w:rsidRDefault="007849B5" w:rsidP="007849B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ب)افزایش آنزیمهای کبدی-کاهش شنوایی</w:t>
      </w:r>
    </w:p>
    <w:p w:rsidR="007849B5" w:rsidRPr="00267C4B" w:rsidRDefault="007849B5" w:rsidP="007849B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ج)عوارض گوارشی-اگرانولوسیتوز</w:t>
      </w:r>
    </w:p>
    <w:p w:rsidR="003F5733" w:rsidRPr="00267C4B" w:rsidRDefault="007849B5" w:rsidP="003F5733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د</w:t>
      </w:r>
      <w:r w:rsidR="003F5733" w:rsidRPr="00267C4B">
        <w:rPr>
          <w:rFonts w:cs="B Nazanin" w:hint="cs"/>
          <w:sz w:val="24"/>
          <w:szCs w:val="24"/>
          <w:rtl/>
          <w:lang w:bidi="fa-IR"/>
        </w:rPr>
        <w:t>)</w:t>
      </w:r>
      <w:r w:rsidRPr="00267C4B">
        <w:rPr>
          <w:rFonts w:cs="B Nazanin" w:hint="cs"/>
          <w:sz w:val="24"/>
          <w:szCs w:val="24"/>
          <w:rtl/>
          <w:lang w:bidi="fa-IR"/>
        </w:rPr>
        <w:t>شنوایی-بینایی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-اختلالات رشد استخوانی</w:t>
      </w:r>
    </w:p>
    <w:p w:rsidR="00614D26" w:rsidRPr="00267C4B" w:rsidRDefault="00614D26" w:rsidP="00614D26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614D26" w:rsidRPr="00267C4B" w:rsidRDefault="00614D26" w:rsidP="00614D26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614D26" w:rsidRPr="00267C4B" w:rsidRDefault="00614D26" w:rsidP="00614D26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7)کدامیک گزینه جز عوارض دفرازیروکس </w:t>
      </w:r>
      <w:r w:rsidRPr="00267C4B">
        <w:rPr>
          <w:rFonts w:cs="B Nazanin"/>
          <w:sz w:val="24"/>
          <w:szCs w:val="24"/>
          <w:lang w:bidi="fa-IR"/>
        </w:rPr>
        <w:t>DFX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است؟</w:t>
      </w:r>
    </w:p>
    <w:p w:rsidR="00614D26" w:rsidRPr="00267C4B" w:rsidRDefault="00614D26" w:rsidP="00063AC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الف)عوارض شنوایی و بینایی-افزایش آنزیمه</w:t>
      </w:r>
      <w:r w:rsidR="00063AC5" w:rsidRPr="00267C4B">
        <w:rPr>
          <w:rFonts w:cs="B Nazanin" w:hint="cs"/>
          <w:sz w:val="24"/>
          <w:szCs w:val="24"/>
          <w:rtl/>
          <w:lang w:bidi="fa-IR"/>
        </w:rPr>
        <w:t xml:space="preserve">ای </w:t>
      </w:r>
      <w:r w:rsidRPr="00267C4B">
        <w:rPr>
          <w:rFonts w:cs="B Nazanin" w:hint="cs"/>
          <w:sz w:val="24"/>
          <w:szCs w:val="24"/>
          <w:rtl/>
          <w:lang w:bidi="fa-IR"/>
        </w:rPr>
        <w:t>کبدی</w:t>
      </w:r>
    </w:p>
    <w:p w:rsidR="00614D26" w:rsidRPr="00267C4B" w:rsidRDefault="00614D26" w:rsidP="00614D26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ب)افزایش 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آنزیمهای کبدی-عوارض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گوارشی</w:t>
      </w:r>
    </w:p>
    <w:p w:rsidR="00614D26" w:rsidRPr="00267C4B" w:rsidRDefault="00614D26" w:rsidP="00614D26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ج)</w:t>
      </w:r>
      <w:r w:rsidR="00063AC5" w:rsidRPr="00267C4B">
        <w:rPr>
          <w:rFonts w:cs="B Nazanin" w:hint="cs"/>
          <w:sz w:val="24"/>
          <w:szCs w:val="24"/>
          <w:rtl/>
          <w:lang w:bidi="fa-IR"/>
        </w:rPr>
        <w:t xml:space="preserve"> عوارض گوارشی-اگرانولوسیتوز</w:t>
      </w:r>
    </w:p>
    <w:p w:rsidR="00063AC5" w:rsidRPr="00267C4B" w:rsidRDefault="00063AC5" w:rsidP="00063AC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د) شنوایی-بینایی-اختلالات رشد استخوانی</w:t>
      </w:r>
    </w:p>
    <w:p w:rsidR="00063AC5" w:rsidRPr="00267C4B" w:rsidRDefault="00063AC5" w:rsidP="00063AC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063AC5" w:rsidRPr="00267C4B" w:rsidRDefault="00063AC5" w:rsidP="00063AC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8) کدامیک گزینه جز عوارض دفریپرون </w:t>
      </w:r>
      <w:r w:rsidRPr="00267C4B">
        <w:rPr>
          <w:rFonts w:cs="B Nazanin"/>
          <w:sz w:val="24"/>
          <w:szCs w:val="24"/>
          <w:lang w:bidi="fa-IR"/>
        </w:rPr>
        <w:t>DFP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است؟</w:t>
      </w:r>
    </w:p>
    <w:p w:rsidR="00063AC5" w:rsidRPr="00267C4B" w:rsidRDefault="00063AC5" w:rsidP="00063AC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الف)عوارض شنوایی و بینایی-افزایش کراتینین</w:t>
      </w:r>
    </w:p>
    <w:p w:rsidR="00063AC5" w:rsidRPr="00267C4B" w:rsidRDefault="00063AC5" w:rsidP="00063AC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ب)افزایش آنزیمهای کبدی-عوارض گوارشی</w:t>
      </w:r>
    </w:p>
    <w:p w:rsidR="00063AC5" w:rsidRPr="00267C4B" w:rsidRDefault="00063AC5" w:rsidP="00063AC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ج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) نوتروپنی-اگرانولوسیتوز-عوارض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گوارشی</w:t>
      </w:r>
    </w:p>
    <w:p w:rsidR="00063AC5" w:rsidRPr="00267C4B" w:rsidRDefault="00063AC5" w:rsidP="00063AC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د) شنوایی-بینایی-اختلالات رشد استخوانی</w:t>
      </w:r>
    </w:p>
    <w:p w:rsidR="00B40B51" w:rsidRPr="00267C4B" w:rsidRDefault="00B40B51" w:rsidP="00B40B51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B40B51" w:rsidRPr="00267C4B" w:rsidRDefault="00B40B51" w:rsidP="00B40B51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B40B51" w:rsidRPr="00267C4B" w:rsidRDefault="00B40B51" w:rsidP="00B40B51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9)  تزریق زیرجلدی دفروکسامین </w:t>
      </w:r>
      <w:r w:rsidRPr="00267C4B">
        <w:rPr>
          <w:rFonts w:cs="B Nazanin"/>
          <w:sz w:val="24"/>
          <w:szCs w:val="24"/>
          <w:lang w:bidi="fa-IR"/>
        </w:rPr>
        <w:t xml:space="preserve"> DFO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را در چه قسمتی از بدن می توان انجام داد؟</w:t>
      </w:r>
    </w:p>
    <w:p w:rsidR="00B40B51" w:rsidRPr="00267C4B" w:rsidRDefault="00B40B51" w:rsidP="00E17C9C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الف)  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اط</w:t>
      </w:r>
      <w:r w:rsidR="00E17C9C" w:rsidRPr="00267C4B">
        <w:rPr>
          <w:rFonts w:cs="B Nazanin" w:hint="cs"/>
          <w:sz w:val="24"/>
          <w:szCs w:val="24"/>
          <w:highlight w:val="yellow"/>
          <w:rtl/>
          <w:lang w:bidi="fa-IR"/>
        </w:rPr>
        <w:t>ر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اف ناف-جلوی بازوها-جلوی ران</w:t>
      </w:r>
    </w:p>
    <w:p w:rsidR="00B40B51" w:rsidRPr="00267C4B" w:rsidRDefault="00B40B51" w:rsidP="00B40B51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ب)باسن-اطراف ناف-</w:t>
      </w:r>
      <w:r w:rsidR="00E17C9C" w:rsidRPr="00267C4B">
        <w:rPr>
          <w:rFonts w:cs="B Nazanin" w:hint="cs"/>
          <w:sz w:val="24"/>
          <w:szCs w:val="24"/>
          <w:rtl/>
          <w:lang w:bidi="fa-IR"/>
        </w:rPr>
        <w:t>قسمت پهلویی ران</w:t>
      </w:r>
    </w:p>
    <w:p w:rsidR="00E17C9C" w:rsidRPr="00267C4B" w:rsidRDefault="00E17C9C" w:rsidP="00E17C9C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ج)جلوی بازوها- پشت بازوها- بین دو کتف</w:t>
      </w:r>
    </w:p>
    <w:p w:rsidR="00E17C9C" w:rsidRPr="00267C4B" w:rsidRDefault="00E17C9C" w:rsidP="00E17C9C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lastRenderedPageBreak/>
        <w:t>د)اطراف ناف-بین دو کتف-پشت بازوها</w:t>
      </w:r>
    </w:p>
    <w:p w:rsidR="00E17C9C" w:rsidRPr="00267C4B" w:rsidRDefault="00E17C9C" w:rsidP="00E17C9C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E17C9C" w:rsidRPr="00267C4B" w:rsidRDefault="00E17C9C" w:rsidP="00E17C9C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10)</w:t>
      </w:r>
      <w:r w:rsidRPr="00267C4B">
        <w:rPr>
          <w:rFonts w:cs="B Nazanin"/>
          <w:sz w:val="24"/>
          <w:szCs w:val="24"/>
          <w:lang w:bidi="fa-IR"/>
        </w:rPr>
        <w:t xml:space="preserve"> DFO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سبب دفع  آهن اضافه  از چه طریقی می شود؟</w:t>
      </w:r>
    </w:p>
    <w:p w:rsidR="00E17C9C" w:rsidRPr="00267C4B" w:rsidRDefault="00E17C9C" w:rsidP="00E17C9C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الف)فقط ادرار                            ب)فقط مدفوع                                  ج)ادرار و مدفوع                       د)ادرار و تنفس</w:t>
      </w:r>
    </w:p>
    <w:p w:rsidR="00877CC8" w:rsidRPr="00267C4B" w:rsidRDefault="00877CC8" w:rsidP="00877CC8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</w:p>
    <w:p w:rsidR="00877CC8" w:rsidRPr="00267C4B" w:rsidRDefault="00F56C34" w:rsidP="00877CC8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/>
          <w:sz w:val="24"/>
          <w:szCs w:val="24"/>
          <w:lang w:bidi="fa-IR"/>
        </w:rPr>
        <w:t xml:space="preserve"> </w:t>
      </w:r>
      <w:r w:rsidR="00161ACC" w:rsidRPr="00267C4B">
        <w:rPr>
          <w:rFonts w:cs="B Nazanin"/>
          <w:sz w:val="24"/>
          <w:szCs w:val="24"/>
          <w:lang w:bidi="fa-IR"/>
        </w:rPr>
        <w:t>11-</w:t>
      </w:r>
      <w:r w:rsidR="00774AB9" w:rsidRPr="00267C4B">
        <w:rPr>
          <w:rFonts w:cs="B Nazanin" w:hint="cs"/>
          <w:sz w:val="24"/>
          <w:szCs w:val="24"/>
          <w:rtl/>
          <w:lang w:bidi="fa-IR"/>
        </w:rPr>
        <w:t xml:space="preserve">چرا پذیرش </w:t>
      </w:r>
      <w:proofErr w:type="gramStart"/>
      <w:r w:rsidR="00B412B6" w:rsidRPr="00267C4B">
        <w:rPr>
          <w:rFonts w:cs="B Nazanin"/>
          <w:sz w:val="24"/>
          <w:szCs w:val="24"/>
          <w:lang w:bidi="fa-IR"/>
        </w:rPr>
        <w:t xml:space="preserve">DFO </w:t>
      </w:r>
      <w:r w:rsidR="00B412B6" w:rsidRPr="00267C4B">
        <w:rPr>
          <w:rFonts w:cs="B Nazanin" w:hint="cs"/>
          <w:sz w:val="24"/>
          <w:szCs w:val="24"/>
          <w:rtl/>
          <w:lang w:bidi="fa-IR"/>
        </w:rPr>
        <w:t xml:space="preserve"> برای</w:t>
      </w:r>
      <w:proofErr w:type="gramEnd"/>
      <w:r w:rsidR="00B412B6" w:rsidRPr="00267C4B">
        <w:rPr>
          <w:rFonts w:cs="B Nazanin" w:hint="cs"/>
          <w:sz w:val="24"/>
          <w:szCs w:val="24"/>
          <w:rtl/>
          <w:lang w:bidi="fa-IR"/>
        </w:rPr>
        <w:t xml:space="preserve"> بیماران مبتلا به تالاسمی ماژور در ایران سخت است؟</w:t>
      </w:r>
    </w:p>
    <w:p w:rsidR="00B412B6" w:rsidRPr="00267C4B" w:rsidRDefault="00B412B6" w:rsidP="00B412B6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 xml:space="preserve">الف) </w:t>
      </w:r>
      <w:r w:rsidR="00B65DDB" w:rsidRPr="00267C4B">
        <w:rPr>
          <w:rFonts w:cs="B Nazanin" w:hint="cs"/>
          <w:sz w:val="24"/>
          <w:szCs w:val="24"/>
          <w:highlight w:val="yellow"/>
          <w:rtl/>
          <w:lang w:bidi="fa-IR"/>
        </w:rPr>
        <w:t>تزریق 8</w:t>
      </w:r>
      <w:r w:rsidR="00B65DDB" w:rsidRPr="00267C4B">
        <w:rPr>
          <w:rFonts w:cs="B Nazanin" w:hint="cs"/>
          <w:sz w:val="24"/>
          <w:szCs w:val="24"/>
          <w:rtl/>
          <w:lang w:bidi="fa-IR"/>
        </w:rPr>
        <w:t xml:space="preserve"> ساعت در طی روز و 5 روز در هفته </w:t>
      </w:r>
    </w:p>
    <w:p w:rsidR="00B65DDB" w:rsidRPr="00267C4B" w:rsidRDefault="00B65DDB" w:rsidP="008251E3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ب)</w:t>
      </w:r>
      <w:r w:rsidR="008251E3" w:rsidRPr="00267C4B">
        <w:rPr>
          <w:rFonts w:cs="B Nazanin" w:hint="cs"/>
          <w:sz w:val="24"/>
          <w:szCs w:val="24"/>
          <w:rtl/>
          <w:lang w:bidi="fa-IR"/>
        </w:rPr>
        <w:t xml:space="preserve"> تزریق 18ساعت در طی روز و 5 روز در هفته</w:t>
      </w:r>
    </w:p>
    <w:p w:rsidR="008251E3" w:rsidRPr="00267C4B" w:rsidRDefault="008251E3" w:rsidP="0096052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ج)</w:t>
      </w:r>
      <w:r w:rsidR="00960524" w:rsidRPr="00267C4B">
        <w:rPr>
          <w:rFonts w:cs="B Nazanin" w:hint="cs"/>
          <w:sz w:val="24"/>
          <w:szCs w:val="24"/>
          <w:rtl/>
          <w:lang w:bidi="fa-IR"/>
        </w:rPr>
        <w:t xml:space="preserve"> تزریق 22ساعت در طی روز و 7 روز در هفته</w:t>
      </w:r>
    </w:p>
    <w:p w:rsidR="00960524" w:rsidRPr="00267C4B" w:rsidRDefault="00960524" w:rsidP="0096052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د) تزریق 18 ساعت در طی روز و 7 روز در هفته</w:t>
      </w:r>
    </w:p>
    <w:p w:rsidR="00340A98" w:rsidRPr="00267C4B" w:rsidRDefault="00340A98" w:rsidP="002A2A0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12-</w:t>
      </w:r>
      <w:r w:rsidR="002A2A0F" w:rsidRPr="00267C4B">
        <w:rPr>
          <w:rFonts w:cs="B Nazanin" w:hint="cs"/>
          <w:sz w:val="24"/>
          <w:szCs w:val="24"/>
          <w:rtl/>
          <w:lang w:bidi="fa-IR"/>
        </w:rPr>
        <w:t xml:space="preserve">شروع درمانهای </w:t>
      </w:r>
      <w:r w:rsidR="00BF0702" w:rsidRPr="00267C4B">
        <w:rPr>
          <w:rFonts w:cs="B Nazanin" w:hint="cs"/>
          <w:sz w:val="24"/>
          <w:szCs w:val="24"/>
          <w:rtl/>
          <w:lang w:bidi="fa-IR"/>
        </w:rPr>
        <w:t xml:space="preserve">داروهای آهن زدا </w:t>
      </w:r>
      <w:r w:rsidR="002A2A0F" w:rsidRPr="00267C4B">
        <w:rPr>
          <w:rFonts w:cs="B Nazanin" w:hint="cs"/>
          <w:sz w:val="24"/>
          <w:szCs w:val="24"/>
          <w:rtl/>
          <w:lang w:bidi="fa-IR"/>
        </w:rPr>
        <w:t xml:space="preserve">معمولاً </w:t>
      </w:r>
      <w:r w:rsidR="00BF0702" w:rsidRPr="00267C4B">
        <w:rPr>
          <w:rFonts w:cs="B Nazanin" w:hint="cs"/>
          <w:sz w:val="24"/>
          <w:szCs w:val="24"/>
          <w:rtl/>
          <w:lang w:bidi="fa-IR"/>
        </w:rPr>
        <w:t xml:space="preserve">از چندسالگی </w:t>
      </w:r>
      <w:r w:rsidR="002A2A0F" w:rsidRPr="00267C4B">
        <w:rPr>
          <w:rFonts w:cs="B Nazanin" w:hint="cs"/>
          <w:sz w:val="24"/>
          <w:szCs w:val="24"/>
          <w:rtl/>
          <w:lang w:bidi="fa-IR"/>
        </w:rPr>
        <w:t>است</w:t>
      </w:r>
      <w:r w:rsidR="00BF0702" w:rsidRPr="00267C4B">
        <w:rPr>
          <w:rFonts w:cs="B Nazanin" w:hint="cs"/>
          <w:sz w:val="24"/>
          <w:szCs w:val="24"/>
          <w:rtl/>
          <w:lang w:bidi="fa-IR"/>
        </w:rPr>
        <w:t>؟</w:t>
      </w:r>
    </w:p>
    <w:p w:rsidR="00823A6E" w:rsidRPr="00267C4B" w:rsidRDefault="00BF0702" w:rsidP="00823A6E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</w:t>
      </w:r>
      <w:r w:rsidR="00823A6E" w:rsidRPr="00267C4B">
        <w:rPr>
          <w:rFonts w:cs="B Nazanin" w:hint="cs"/>
          <w:sz w:val="24"/>
          <w:szCs w:val="24"/>
          <w:rtl/>
          <w:lang w:bidi="fa-IR"/>
        </w:rPr>
        <w:t xml:space="preserve">1 سالگی                                       ب)2 </w:t>
      </w:r>
      <w:r w:rsidR="00823A6E" w:rsidRPr="00267C4B">
        <w:rPr>
          <w:rFonts w:cs="B Nazanin" w:hint="cs"/>
          <w:sz w:val="24"/>
          <w:szCs w:val="24"/>
          <w:highlight w:val="yellow"/>
          <w:rtl/>
          <w:lang w:bidi="fa-IR"/>
        </w:rPr>
        <w:t>سالگی</w:t>
      </w:r>
      <w:r w:rsidR="00823A6E" w:rsidRPr="00267C4B">
        <w:rPr>
          <w:rFonts w:cs="B Nazanin" w:hint="cs"/>
          <w:sz w:val="24"/>
          <w:szCs w:val="24"/>
          <w:rtl/>
          <w:lang w:bidi="fa-IR"/>
        </w:rPr>
        <w:t xml:space="preserve">                         ج)2 ماهگی                     د)</w:t>
      </w:r>
      <w:r w:rsidR="007E059C" w:rsidRPr="00267C4B">
        <w:rPr>
          <w:rFonts w:cs="B Nazanin" w:hint="cs"/>
          <w:sz w:val="24"/>
          <w:szCs w:val="24"/>
          <w:rtl/>
          <w:lang w:bidi="fa-IR"/>
        </w:rPr>
        <w:t xml:space="preserve"> 6 ماهگی </w:t>
      </w:r>
    </w:p>
    <w:p w:rsidR="003F334E" w:rsidRPr="00267C4B" w:rsidRDefault="003F334E" w:rsidP="003F334E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13-</w:t>
      </w:r>
      <w:r w:rsidR="00807C5B" w:rsidRPr="00267C4B">
        <w:rPr>
          <w:rFonts w:cs="B Nazanin" w:hint="cs"/>
          <w:sz w:val="24"/>
          <w:szCs w:val="24"/>
          <w:rtl/>
          <w:lang w:bidi="fa-IR"/>
        </w:rPr>
        <w:t>مهمترین علت مرگ در بیماران تالاسمی ماژور چیست؟</w:t>
      </w:r>
    </w:p>
    <w:p w:rsidR="00807C5B" w:rsidRPr="00267C4B" w:rsidRDefault="00807C5B" w:rsidP="00807C5B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الف)عوارض کبدی                              ب)عوارض استخوانی                  ج)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عوارض قلبی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                    د)عوارض کلیوی</w:t>
      </w:r>
    </w:p>
    <w:p w:rsidR="00B40B51" w:rsidRPr="00267C4B" w:rsidRDefault="00807C5B" w:rsidP="00CF49A4">
      <w:pPr>
        <w:pStyle w:val="NormalWeb"/>
        <w:bidi/>
        <w:spacing w:before="120" w:beforeAutospacing="0" w:after="0" w:afterAutospacing="0"/>
        <w:rPr>
          <w:rFonts w:ascii="Trebuchet MS" w:eastAsia="+mn-ea" w:hAnsi="Tahoma" w:cs="Tahoma"/>
          <w:color w:val="000000"/>
          <w:kern w:val="24"/>
          <w:position w:val="1"/>
          <w:rtl/>
          <w:lang w:bidi="fa-IR"/>
        </w:rPr>
      </w:pPr>
      <w:r w:rsidRPr="00267C4B">
        <w:rPr>
          <w:rFonts w:cs="B Nazanin" w:hint="cs"/>
          <w:rtl/>
          <w:lang w:bidi="fa-IR"/>
        </w:rPr>
        <w:t>14-</w:t>
      </w:r>
      <w:r w:rsidR="00CF49A4" w:rsidRPr="00267C4B">
        <w:rPr>
          <w:rFonts w:ascii="Trebuchet MS" w:eastAsia="+mn-ea" w:hAnsi="Tahoma" w:cs="Tahoma"/>
          <w:color w:val="000000"/>
          <w:kern w:val="24"/>
          <w:position w:val="1"/>
          <w:rtl/>
          <w:lang w:bidi="fa-IR"/>
        </w:rPr>
        <w:t xml:space="preserve"> عوامل مهم در مرگ و میر ناشی از اختلالات قلبی:</w:t>
      </w:r>
    </w:p>
    <w:p w:rsidR="00CF49A4" w:rsidRPr="00267C4B" w:rsidRDefault="00CF49A4" w:rsidP="00CF49A4">
      <w:pPr>
        <w:pStyle w:val="NormalWeb"/>
        <w:bidi/>
        <w:spacing w:before="120" w:beforeAutospacing="0" w:after="0" w:afterAutospacing="0"/>
        <w:rPr>
          <w:rtl/>
        </w:rPr>
      </w:pPr>
    </w:p>
    <w:p w:rsidR="00CF49A4" w:rsidRPr="00267C4B" w:rsidRDefault="00CF49A4" w:rsidP="00CF49A4">
      <w:pPr>
        <w:pStyle w:val="NormalWeb"/>
        <w:bidi/>
        <w:spacing w:before="120" w:beforeAutospacing="0" w:after="0" w:afterAutospacing="0"/>
      </w:pPr>
      <w:r w:rsidRPr="00267C4B">
        <w:rPr>
          <w:rFonts w:ascii="Trebuchet MS" w:eastAsia="+mn-ea" w:hAnsi="Trebuchet MS" w:cs="Tahoma"/>
          <w:color w:val="000000"/>
          <w:kern w:val="24"/>
          <w:position w:val="1"/>
          <w:rtl/>
          <w:lang w:bidi="fa-IR"/>
        </w:rPr>
        <w:t>1 – شدت بیماری خونی</w:t>
      </w:r>
    </w:p>
    <w:p w:rsidR="00CF49A4" w:rsidRPr="00267C4B" w:rsidRDefault="00CF49A4" w:rsidP="00CF49A4">
      <w:pPr>
        <w:pStyle w:val="NormalWeb"/>
        <w:bidi/>
        <w:spacing w:before="120" w:beforeAutospacing="0" w:after="0" w:afterAutospacing="0"/>
      </w:pPr>
      <w:r w:rsidRPr="00267C4B">
        <w:rPr>
          <w:rFonts w:ascii="Trebuchet MS" w:eastAsia="+mn-ea" w:hAnsi="Trebuchet MS" w:cs="Tahoma"/>
          <w:color w:val="000000"/>
          <w:kern w:val="24"/>
          <w:position w:val="1"/>
          <w:rtl/>
          <w:lang w:bidi="fa-IR"/>
        </w:rPr>
        <w:t>2 – اقدامات درمانی انجام شده</w:t>
      </w:r>
    </w:p>
    <w:p w:rsidR="00CF49A4" w:rsidRPr="00267C4B" w:rsidRDefault="00CF49A4" w:rsidP="00CF49A4">
      <w:pPr>
        <w:pStyle w:val="NormalWeb"/>
        <w:bidi/>
        <w:spacing w:before="120" w:beforeAutospacing="0" w:after="0" w:afterAutospacing="0"/>
        <w:rPr>
          <w:rFonts w:ascii="Trebuchet MS" w:eastAsia="+mn-ea" w:hAnsi="Trebuchet MS" w:cs="Tahoma"/>
          <w:color w:val="000000"/>
          <w:kern w:val="24"/>
          <w:position w:val="1"/>
          <w:rtl/>
          <w:lang w:bidi="fa-IR"/>
        </w:rPr>
      </w:pPr>
      <w:r w:rsidRPr="00267C4B">
        <w:rPr>
          <w:rFonts w:ascii="Trebuchet MS" w:eastAsia="+mn-ea" w:hAnsi="Trebuchet MS" w:cs="Tahoma"/>
          <w:color w:val="000000"/>
          <w:kern w:val="24"/>
          <w:position w:val="1"/>
          <w:rtl/>
          <w:lang w:bidi="fa-IR"/>
        </w:rPr>
        <w:t>3 – پیر شدن بیماران تالاسمی</w:t>
      </w:r>
    </w:p>
    <w:p w:rsidR="00481677" w:rsidRPr="00267C4B" w:rsidRDefault="00481677" w:rsidP="00481677">
      <w:pPr>
        <w:pStyle w:val="NormalWeb"/>
        <w:bidi/>
        <w:spacing w:before="120" w:beforeAutospacing="0" w:after="0" w:afterAutospacing="0"/>
        <w:rPr>
          <w:rFonts w:ascii="Trebuchet MS" w:eastAsia="+mn-ea" w:hAnsi="Trebuchet MS" w:cs="Tahoma"/>
          <w:color w:val="000000"/>
          <w:kern w:val="24"/>
          <w:position w:val="1"/>
          <w:rtl/>
          <w:lang w:bidi="fa-IR"/>
        </w:rPr>
      </w:pPr>
      <w:r w:rsidRPr="00267C4B">
        <w:rPr>
          <w:rFonts w:ascii="Trebuchet MS" w:eastAsia="+mn-ea" w:hAnsi="Trebuchet MS" w:cs="Tahoma" w:hint="cs"/>
          <w:color w:val="000000"/>
          <w:kern w:val="24"/>
          <w:position w:val="1"/>
          <w:rtl/>
          <w:lang w:bidi="fa-IR"/>
        </w:rPr>
        <w:t xml:space="preserve">4- </w:t>
      </w:r>
      <w:r w:rsidRPr="00267C4B">
        <w:rPr>
          <w:rFonts w:ascii="Trebuchet MS" w:eastAsia="+mn-ea" w:hAnsi="Trebuchet MS" w:cs="Tahoma" w:hint="cs"/>
          <w:color w:val="000000"/>
          <w:kern w:val="24"/>
          <w:position w:val="1"/>
          <w:highlight w:val="yellow"/>
          <w:rtl/>
          <w:lang w:bidi="fa-IR"/>
        </w:rPr>
        <w:t>همه موارد</w:t>
      </w:r>
      <w:r w:rsidRPr="00267C4B">
        <w:rPr>
          <w:rFonts w:ascii="Trebuchet MS" w:eastAsia="+mn-ea" w:hAnsi="Trebuchet MS" w:cs="Tahoma" w:hint="cs"/>
          <w:color w:val="000000"/>
          <w:kern w:val="24"/>
          <w:position w:val="1"/>
          <w:rtl/>
          <w:lang w:bidi="fa-IR"/>
        </w:rPr>
        <w:t xml:space="preserve"> </w:t>
      </w:r>
    </w:p>
    <w:p w:rsidR="00481677" w:rsidRPr="00267C4B" w:rsidRDefault="00481677" w:rsidP="00481677">
      <w:pPr>
        <w:pStyle w:val="NormalWeb"/>
        <w:bidi/>
        <w:spacing w:before="120" w:beforeAutospacing="0" w:after="0" w:afterAutospacing="0"/>
        <w:rPr>
          <w:rFonts w:ascii="Trebuchet MS" w:eastAsia="+mn-ea" w:hAnsi="Trebuchet MS" w:cs="Tahoma"/>
          <w:color w:val="000000"/>
          <w:kern w:val="24"/>
          <w:position w:val="1"/>
          <w:rtl/>
          <w:lang w:bidi="fa-IR"/>
        </w:rPr>
      </w:pPr>
    </w:p>
    <w:p w:rsidR="00481677" w:rsidRPr="00267C4B" w:rsidRDefault="00481677" w:rsidP="00481677">
      <w:pPr>
        <w:pStyle w:val="NormalWeb"/>
        <w:bidi/>
        <w:spacing w:before="120" w:beforeAutospacing="0" w:after="0" w:afterAutospacing="0"/>
        <w:rPr>
          <w:rFonts w:ascii="Trebuchet MS" w:eastAsia="+mn-ea" w:hAnsi="Trebuchet MS" w:cs="Tahoma"/>
          <w:color w:val="000000"/>
          <w:kern w:val="24"/>
          <w:position w:val="1"/>
          <w:rtl/>
          <w:lang w:bidi="fa-IR"/>
        </w:rPr>
      </w:pPr>
    </w:p>
    <w:p w:rsidR="00481677" w:rsidRPr="00267C4B" w:rsidRDefault="00481677" w:rsidP="00481677">
      <w:pPr>
        <w:pStyle w:val="NormalWeb"/>
        <w:bidi/>
        <w:spacing w:before="120" w:beforeAutospacing="0" w:after="0" w:afterAutospacing="0"/>
        <w:rPr>
          <w:rFonts w:ascii="Trebuchet MS" w:eastAsia="+mn-ea" w:hAnsi="Trebuchet MS" w:cs="Tahoma"/>
          <w:color w:val="000000"/>
          <w:kern w:val="24"/>
          <w:position w:val="1"/>
          <w:rtl/>
          <w:lang w:bidi="fa-IR"/>
        </w:rPr>
      </w:pPr>
      <w:r w:rsidRPr="00267C4B">
        <w:rPr>
          <w:rFonts w:ascii="Trebuchet MS" w:eastAsia="+mn-ea" w:hAnsi="Trebuchet MS" w:cs="Tahoma" w:hint="cs"/>
          <w:color w:val="000000"/>
          <w:kern w:val="24"/>
          <w:position w:val="1"/>
          <w:rtl/>
          <w:lang w:bidi="fa-IR"/>
        </w:rPr>
        <w:t>15-در بیماران تالاسمی ماژور وضعیت قلبی و عروقی را هر چند مدت باید کنترل نمود؟</w:t>
      </w:r>
    </w:p>
    <w:p w:rsidR="00481677" w:rsidRPr="00267C4B" w:rsidRDefault="00481677" w:rsidP="00481677">
      <w:pPr>
        <w:pStyle w:val="NormalWeb"/>
        <w:bidi/>
        <w:spacing w:before="120" w:beforeAutospacing="0" w:after="0" w:afterAutospacing="0"/>
      </w:pPr>
      <w:r w:rsidRPr="00267C4B">
        <w:rPr>
          <w:rFonts w:ascii="Trebuchet MS" w:eastAsia="+mn-ea" w:hAnsi="Trebuchet MS" w:cs="Tahoma" w:hint="cs"/>
          <w:color w:val="000000"/>
          <w:kern w:val="24"/>
          <w:position w:val="1"/>
          <w:rtl/>
          <w:lang w:bidi="fa-IR"/>
        </w:rPr>
        <w:t xml:space="preserve">الف) هر </w:t>
      </w:r>
      <w:r w:rsidRPr="00267C4B">
        <w:rPr>
          <w:rFonts w:ascii="Trebuchet MS" w:eastAsia="+mn-ea" w:hAnsi="Trebuchet MS" w:cs="Tahoma" w:hint="cs"/>
          <w:color w:val="000000"/>
          <w:kern w:val="24"/>
          <w:position w:val="1"/>
          <w:highlight w:val="yellow"/>
          <w:rtl/>
          <w:lang w:bidi="fa-IR"/>
        </w:rPr>
        <w:t>6-24 ماه</w:t>
      </w:r>
      <w:r w:rsidRPr="00267C4B">
        <w:rPr>
          <w:rFonts w:ascii="Trebuchet MS" w:eastAsia="+mn-ea" w:hAnsi="Trebuchet MS" w:cs="Tahoma" w:hint="cs"/>
          <w:color w:val="000000"/>
          <w:kern w:val="24"/>
          <w:position w:val="1"/>
          <w:rtl/>
          <w:lang w:bidi="fa-IR"/>
        </w:rPr>
        <w:t xml:space="preserve">                   ب)6-12 ماه                  ج)سالانه               د)هر پنج سال</w:t>
      </w:r>
    </w:p>
    <w:p w:rsidR="00B40B51" w:rsidRPr="00267C4B" w:rsidRDefault="00B40B51" w:rsidP="00B40B51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063AC5" w:rsidRPr="00267C4B" w:rsidRDefault="00063AC5" w:rsidP="00063AC5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</w:p>
    <w:p w:rsidR="00063AC5" w:rsidRPr="00267C4B" w:rsidRDefault="008E10EA" w:rsidP="00D30225">
      <w:pPr>
        <w:bidi/>
        <w:ind w:left="360"/>
        <w:jc w:val="center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lastRenderedPageBreak/>
        <w:t>جلسه 4(اختلالات رشد و اندوکرین)</w:t>
      </w:r>
    </w:p>
    <w:p w:rsidR="008E10EA" w:rsidRPr="00267C4B" w:rsidRDefault="00B313F0" w:rsidP="00B313F0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16-شایعترین عوارض بیماری تالاسمی در ایران چیست؟</w:t>
      </w:r>
    </w:p>
    <w:p w:rsidR="00B313F0" w:rsidRPr="00267C4B" w:rsidRDefault="00B313F0" w:rsidP="00B313F0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 عوارض قلبی                          ب)عوارض کبدی                    ج)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اختلالات غدداندوکرین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                د)عوارض کلیوی</w:t>
      </w:r>
    </w:p>
    <w:p w:rsidR="00B313F0" w:rsidRPr="00267C4B" w:rsidRDefault="00B313F0" w:rsidP="00B313F0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17-</w:t>
      </w:r>
      <w:r w:rsidR="0037242F" w:rsidRPr="00267C4B">
        <w:rPr>
          <w:rFonts w:cs="B Nazanin" w:hint="cs"/>
          <w:sz w:val="24"/>
          <w:szCs w:val="24"/>
          <w:rtl/>
          <w:lang w:bidi="fa-IR"/>
        </w:rPr>
        <w:t>شایعترین اختلالات  غدد اندوکرین در بیماران تالاسمی ماژور چیست؟</w:t>
      </w:r>
    </w:p>
    <w:p w:rsidR="0037242F" w:rsidRPr="00267C4B" w:rsidRDefault="0037242F" w:rsidP="0037242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الف)هایپوگنادیسم                    ب) عدم تحمل گلوکز                       ج) هایپوتیروئیدی                     د)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همه موارد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7242F" w:rsidRPr="00267C4B" w:rsidRDefault="00604351" w:rsidP="0037242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18-</w:t>
      </w:r>
      <w:r w:rsidR="005325A2" w:rsidRPr="00267C4B">
        <w:rPr>
          <w:rFonts w:cs="B Nazanin" w:hint="cs"/>
          <w:sz w:val="24"/>
          <w:szCs w:val="24"/>
          <w:rtl/>
          <w:lang w:bidi="fa-IR"/>
        </w:rPr>
        <w:t>چه فاکتورهایی در درمان هایپوگنادیسم و تاخیر بلوغ در بیماران تالاسمی ماژور تاثیر دارد؟</w:t>
      </w:r>
    </w:p>
    <w:p w:rsidR="005325A2" w:rsidRPr="00267C4B" w:rsidRDefault="005325A2" w:rsidP="00EE784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</w:t>
      </w:r>
      <w:r w:rsidR="00EE7844" w:rsidRPr="00267C4B">
        <w:rPr>
          <w:rFonts w:cs="B Nazanin" w:hint="cs"/>
          <w:sz w:val="24"/>
          <w:szCs w:val="24"/>
          <w:rtl/>
          <w:lang w:bidi="fa-IR"/>
        </w:rPr>
        <w:t>شدت افزایش بار آهن                       ب) ابتلا به بیماری مزمن کبدی                      ج)ابتلا به بیماری قلبی       د)</w:t>
      </w:r>
      <w:r w:rsidR="001B7F95" w:rsidRPr="00267C4B">
        <w:rPr>
          <w:rFonts w:cs="B Nazanin" w:hint="cs"/>
          <w:sz w:val="24"/>
          <w:szCs w:val="24"/>
          <w:highlight w:val="yellow"/>
          <w:rtl/>
          <w:lang w:bidi="fa-IR"/>
        </w:rPr>
        <w:t>گزینه الف و ب</w:t>
      </w:r>
    </w:p>
    <w:p w:rsidR="001B7F95" w:rsidRPr="00267C4B" w:rsidRDefault="001B7F95" w:rsidP="001B7F9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1B7F95" w:rsidRPr="00267C4B" w:rsidRDefault="001B7F95" w:rsidP="001B7F9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19-</w:t>
      </w:r>
      <w:r w:rsidR="00B114EC" w:rsidRPr="00267C4B">
        <w:rPr>
          <w:rFonts w:cs="B Nazanin" w:hint="cs"/>
          <w:sz w:val="24"/>
          <w:szCs w:val="24"/>
          <w:rtl/>
          <w:lang w:bidi="fa-IR"/>
        </w:rPr>
        <w:t>علایم زیر در بیماران تالاسمی ماژور نشاندهنده ابتلا به چه اختلالی است؟</w:t>
      </w:r>
      <w:r w:rsidR="0044708F" w:rsidRPr="00267C4B">
        <w:rPr>
          <w:rFonts w:cs="B Nazanin" w:hint="cs"/>
          <w:sz w:val="24"/>
          <w:szCs w:val="24"/>
          <w:rtl/>
          <w:lang w:bidi="fa-IR"/>
        </w:rPr>
        <w:t xml:space="preserve"> تاخیر در بلوغ-افیوژن پلور-نارسایی قلبی- کندی رشد</w:t>
      </w:r>
    </w:p>
    <w:p w:rsidR="00B114EC" w:rsidRPr="00267C4B" w:rsidRDefault="00B114EC" w:rsidP="0044708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44708F" w:rsidRPr="00267C4B">
        <w:rPr>
          <w:rFonts w:cs="B Nazanin" w:hint="cs"/>
          <w:sz w:val="24"/>
          <w:szCs w:val="24"/>
          <w:highlight w:val="yellow"/>
          <w:rtl/>
          <w:lang w:bidi="fa-IR"/>
        </w:rPr>
        <w:t>هایپوتیروئیدی</w:t>
      </w:r>
      <w:r w:rsidR="0044708F" w:rsidRPr="00267C4B">
        <w:rPr>
          <w:rFonts w:cs="B Nazanin" w:hint="cs"/>
          <w:sz w:val="24"/>
          <w:szCs w:val="24"/>
          <w:rtl/>
          <w:lang w:bidi="fa-IR"/>
        </w:rPr>
        <w:t xml:space="preserve">                 ب)هایپوگنادیسم     ج) هایپرتیروئیدی        د) سیروز کبدی             </w:t>
      </w:r>
    </w:p>
    <w:p w:rsidR="001B7F95" w:rsidRPr="00267C4B" w:rsidRDefault="001B7F95" w:rsidP="001B7F9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44708F" w:rsidRPr="00267C4B" w:rsidRDefault="0044708F" w:rsidP="0044708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20-</w:t>
      </w:r>
      <w:r w:rsidR="004F795D" w:rsidRPr="00267C4B">
        <w:rPr>
          <w:rFonts w:cs="B Nazanin" w:hint="cs"/>
          <w:sz w:val="24"/>
          <w:szCs w:val="24"/>
          <w:rtl/>
          <w:lang w:bidi="fa-IR"/>
        </w:rPr>
        <w:t>بروز کدامیک از اختلالات زیر  در بیماران تالاتسمی ماژور در طی سال اول تولد کم است وبا افزایش سن ، احتمال بروز ان بیشتر می شود؟</w:t>
      </w:r>
    </w:p>
    <w:p w:rsidR="004F795D" w:rsidRPr="00267C4B" w:rsidRDefault="004F795D" w:rsidP="004F795D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</w:t>
      </w:r>
      <w:r w:rsidR="00F43147" w:rsidRPr="00267C4B">
        <w:rPr>
          <w:rFonts w:cs="B Nazanin"/>
          <w:sz w:val="24"/>
          <w:szCs w:val="24"/>
          <w:highlight w:val="yellow"/>
          <w:lang w:bidi="fa-IR"/>
        </w:rPr>
        <w:t>IDD</w:t>
      </w:r>
      <w:r w:rsidR="00F43147" w:rsidRPr="00267C4B">
        <w:rPr>
          <w:rFonts w:cs="B Nazanin"/>
          <w:sz w:val="24"/>
          <w:szCs w:val="24"/>
          <w:lang w:bidi="fa-IR"/>
        </w:rPr>
        <w:t>M</w:t>
      </w:r>
      <w:r w:rsidR="00F43147" w:rsidRPr="00267C4B">
        <w:rPr>
          <w:rFonts w:cs="B Nazanin" w:hint="cs"/>
          <w:sz w:val="24"/>
          <w:szCs w:val="24"/>
          <w:rtl/>
          <w:lang w:bidi="fa-IR"/>
        </w:rPr>
        <w:t xml:space="preserve">                    ب) هایپوتیروئیدی                 ج)هایپرتیروئیدی                     د)عوارض چشمی</w:t>
      </w:r>
    </w:p>
    <w:p w:rsidR="00F43147" w:rsidRPr="00267C4B" w:rsidRDefault="00F43147" w:rsidP="00F43147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F43147" w:rsidRPr="00267C4B" w:rsidRDefault="00235C0B" w:rsidP="00F43147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21- اگر بیمار تالاسمی ماژور دچار هایپوپاراتیروئیدی شده باشد، در هنگام اموزش به بیمار در مورد رژیم غذایی چه توصیه هایی به او باید بکنید؟</w:t>
      </w:r>
    </w:p>
    <w:p w:rsidR="00235C0B" w:rsidRPr="00267C4B" w:rsidRDefault="00235C0B" w:rsidP="00235C0B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الف) غنی از پتاسیم-فسفر کم </w:t>
      </w:r>
      <w:r w:rsidRPr="00267C4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غنی از منیزیم                         ب) غنی از کلسیم- 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فسفر کم-مصرف آب میوه</w:t>
      </w:r>
    </w:p>
    <w:p w:rsidR="00235C0B" w:rsidRPr="00267C4B" w:rsidRDefault="00F024D1" w:rsidP="00235C0B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22-</w:t>
      </w:r>
      <w:r w:rsidR="005F32E3" w:rsidRPr="00267C4B">
        <w:rPr>
          <w:rFonts w:cs="B Nazanin" w:hint="cs"/>
          <w:sz w:val="24"/>
          <w:szCs w:val="24"/>
          <w:rtl/>
          <w:lang w:bidi="fa-IR"/>
        </w:rPr>
        <w:t>مواد غذایی زیر غنی از چه موادی هستند؟بروکلی-سبزیجات برگ سبز</w:t>
      </w:r>
    </w:p>
    <w:p w:rsidR="005F32E3" w:rsidRPr="00267C4B" w:rsidRDefault="005F32E3" w:rsidP="005F32E3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 ویتامین</w:t>
      </w:r>
      <w:r w:rsidRPr="00267C4B">
        <w:rPr>
          <w:rFonts w:cs="B Nazanin"/>
          <w:sz w:val="24"/>
          <w:szCs w:val="24"/>
          <w:lang w:bidi="fa-IR"/>
        </w:rPr>
        <w:t>C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267C4B">
        <w:rPr>
          <w:rFonts w:cs="B Nazanin"/>
          <w:sz w:val="24"/>
          <w:szCs w:val="24"/>
          <w:lang w:bidi="fa-IR"/>
        </w:rPr>
        <w:t xml:space="preserve">   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ب) فسفر           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ج) کلسیم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            د) ویتامین </w:t>
      </w:r>
      <w:r w:rsidRPr="00267C4B">
        <w:rPr>
          <w:rFonts w:cs="B Nazanin"/>
          <w:sz w:val="24"/>
          <w:szCs w:val="24"/>
          <w:lang w:bidi="fa-IR"/>
        </w:rPr>
        <w:t>E</w:t>
      </w:r>
    </w:p>
    <w:p w:rsidR="005F32E3" w:rsidRPr="00267C4B" w:rsidRDefault="005F32E3" w:rsidP="001F12AC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23-</w:t>
      </w:r>
      <w:r w:rsidR="008B327B" w:rsidRPr="00267C4B">
        <w:rPr>
          <w:rFonts w:cs="B Nazanin" w:hint="cs"/>
          <w:sz w:val="24"/>
          <w:szCs w:val="24"/>
          <w:rtl/>
          <w:lang w:bidi="fa-IR"/>
        </w:rPr>
        <w:t>آهن زدایی مستمر و منظم باعث برگشت عوارض .......</w:t>
      </w:r>
      <w:r w:rsidR="001F12AC" w:rsidRPr="00267C4B">
        <w:rPr>
          <w:rFonts w:cs="B Nazanin" w:hint="cs"/>
          <w:sz w:val="24"/>
          <w:szCs w:val="24"/>
          <w:rtl/>
          <w:lang w:bidi="fa-IR"/>
        </w:rPr>
        <w:t>و</w:t>
      </w:r>
      <w:r w:rsidR="008B327B" w:rsidRPr="00267C4B">
        <w:rPr>
          <w:rFonts w:cs="B Nazanin" w:hint="cs"/>
          <w:sz w:val="24"/>
          <w:szCs w:val="24"/>
          <w:rtl/>
          <w:lang w:bidi="fa-IR"/>
        </w:rPr>
        <w:t>..... در بیماران تالاسمی ما</w:t>
      </w:r>
      <w:r w:rsidR="005C4194" w:rsidRPr="00267C4B">
        <w:rPr>
          <w:rFonts w:cs="B Nazanin" w:hint="cs"/>
          <w:sz w:val="24"/>
          <w:szCs w:val="24"/>
          <w:rtl/>
          <w:lang w:bidi="fa-IR"/>
        </w:rPr>
        <w:t>ژو</w:t>
      </w:r>
      <w:r w:rsidR="008B327B" w:rsidRPr="00267C4B">
        <w:rPr>
          <w:rFonts w:cs="B Nazanin" w:hint="cs"/>
          <w:sz w:val="24"/>
          <w:szCs w:val="24"/>
          <w:rtl/>
          <w:lang w:bidi="fa-IR"/>
        </w:rPr>
        <w:t>ر</w:t>
      </w:r>
      <w:r w:rsidR="005C4194" w:rsidRPr="00267C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327B" w:rsidRPr="00267C4B">
        <w:rPr>
          <w:rFonts w:cs="B Nazanin" w:hint="cs"/>
          <w:sz w:val="24"/>
          <w:szCs w:val="24"/>
          <w:rtl/>
          <w:lang w:bidi="fa-IR"/>
        </w:rPr>
        <w:t>می شود.</w:t>
      </w:r>
    </w:p>
    <w:p w:rsidR="008B327B" w:rsidRPr="00267C4B" w:rsidRDefault="008B327B" w:rsidP="008B327B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اندوکرین و قلبی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8B4547" w:rsidRPr="00267C4B">
        <w:rPr>
          <w:rFonts w:cs="B Nazanin" w:hint="cs"/>
          <w:sz w:val="24"/>
          <w:szCs w:val="24"/>
          <w:rtl/>
          <w:lang w:bidi="fa-IR"/>
        </w:rPr>
        <w:t xml:space="preserve">ب) کبدی-قلبی                          ج)اندوکرین </w:t>
      </w:r>
      <w:r w:rsidR="008B4547" w:rsidRPr="00267C4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8B4547" w:rsidRPr="00267C4B">
        <w:rPr>
          <w:rFonts w:cs="B Nazanin" w:hint="cs"/>
          <w:sz w:val="24"/>
          <w:szCs w:val="24"/>
          <w:rtl/>
          <w:lang w:bidi="fa-IR"/>
        </w:rPr>
        <w:t>کبدی              د)کلیوی-کبدی</w:t>
      </w:r>
    </w:p>
    <w:p w:rsidR="008B4547" w:rsidRPr="00267C4B" w:rsidRDefault="008B4547" w:rsidP="008B4547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8B4547" w:rsidRPr="00267C4B" w:rsidRDefault="007A659B" w:rsidP="00747B28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24- علل عمده بروز اختلال رشد د</w:t>
      </w:r>
      <w:r w:rsidR="00747B28" w:rsidRPr="00267C4B">
        <w:rPr>
          <w:rFonts w:cs="B Nazanin" w:hint="cs"/>
          <w:sz w:val="24"/>
          <w:szCs w:val="24"/>
          <w:rtl/>
          <w:lang w:bidi="fa-IR"/>
        </w:rPr>
        <w:t>ر</w:t>
      </w:r>
      <w:r w:rsidRPr="00267C4B">
        <w:rPr>
          <w:rFonts w:cs="B Nazanin" w:hint="cs"/>
          <w:sz w:val="24"/>
          <w:szCs w:val="24"/>
          <w:rtl/>
          <w:lang w:bidi="fa-IR"/>
        </w:rPr>
        <w:t>طی فاز اول چیست؟</w:t>
      </w:r>
    </w:p>
    <w:p w:rsidR="007A659B" w:rsidRPr="00267C4B" w:rsidRDefault="007A659B" w:rsidP="007A659B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 هایپوکسی-آنمی- هایپومنیزیمی                         ب) هایپوکلسمی-آنمی- کاهش هورمون رشد</w:t>
      </w:r>
    </w:p>
    <w:p w:rsidR="007A659B" w:rsidRPr="00267C4B" w:rsidRDefault="007A659B" w:rsidP="00F21E39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 xml:space="preserve">ج) 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هایپوکسی-آنمی-</w:t>
      </w:r>
      <w:r w:rsidR="003925C6" w:rsidRPr="00267C4B">
        <w:rPr>
          <w:rFonts w:cs="B Nazanin" w:hint="cs"/>
          <w:sz w:val="24"/>
          <w:szCs w:val="24"/>
          <w:highlight w:val="yellow"/>
          <w:rtl/>
          <w:lang w:bidi="fa-IR"/>
        </w:rPr>
        <w:t>کمبود تغذیه</w:t>
      </w:r>
      <w:r w:rsidR="003925C6" w:rsidRPr="00267C4B">
        <w:rPr>
          <w:rFonts w:cs="B Nazanin" w:hint="cs"/>
          <w:sz w:val="24"/>
          <w:szCs w:val="24"/>
          <w:rtl/>
          <w:lang w:bidi="fa-IR"/>
        </w:rPr>
        <w:t xml:space="preserve">                            د)</w:t>
      </w:r>
      <w:r w:rsidR="00F21E39" w:rsidRPr="00267C4B">
        <w:rPr>
          <w:rFonts w:cs="B Nazanin" w:hint="cs"/>
          <w:sz w:val="24"/>
          <w:szCs w:val="24"/>
          <w:rtl/>
          <w:lang w:bidi="fa-IR"/>
        </w:rPr>
        <w:t>هایپوگلیسمی-افزایش بار آهن- هایپومنیزیمی</w:t>
      </w:r>
    </w:p>
    <w:p w:rsidR="00F21E39" w:rsidRPr="00267C4B" w:rsidRDefault="00F21E39" w:rsidP="00F21E39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25-</w:t>
      </w:r>
      <w:r w:rsidR="00747B28" w:rsidRPr="00267C4B">
        <w:rPr>
          <w:rFonts w:cs="B Nazanin" w:hint="cs"/>
          <w:sz w:val="24"/>
          <w:szCs w:val="24"/>
          <w:rtl/>
          <w:lang w:bidi="fa-IR"/>
        </w:rPr>
        <w:t>علل بروز اختلال رشد در بیماران تالاسمی چیست؟</w:t>
      </w:r>
    </w:p>
    <w:p w:rsidR="00747B28" w:rsidRPr="00267C4B" w:rsidRDefault="00747B28" w:rsidP="00747B28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الف)آنمی مزمن-افزایش بار آهن-عوارض قلبی                      ب)</w:t>
      </w:r>
      <w:r w:rsidR="00266F02" w:rsidRPr="00267C4B">
        <w:rPr>
          <w:rFonts w:cs="B Nazanin" w:hint="cs"/>
          <w:sz w:val="24"/>
          <w:szCs w:val="24"/>
          <w:rtl/>
          <w:lang w:bidi="fa-IR"/>
        </w:rPr>
        <w:t>آنمی مزمن-عوارض قلبی- مسمومیت با اهن زدا</w:t>
      </w:r>
    </w:p>
    <w:p w:rsidR="00266F02" w:rsidRPr="00267C4B" w:rsidRDefault="00266F02" w:rsidP="00266F02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ج)</w:t>
      </w:r>
      <w:r w:rsidR="007113E2" w:rsidRPr="00267C4B">
        <w:rPr>
          <w:rFonts w:cs="B Nazanin" w:hint="cs"/>
          <w:sz w:val="24"/>
          <w:szCs w:val="24"/>
          <w:rtl/>
          <w:lang w:bidi="fa-IR"/>
        </w:rPr>
        <w:t>عوارض قلب-عوارض کبدی-آنمی مزمن                        د)</w:t>
      </w:r>
      <w:r w:rsidR="001C3C32" w:rsidRPr="00267C4B">
        <w:rPr>
          <w:rFonts w:cs="B Nazanin" w:hint="cs"/>
          <w:sz w:val="24"/>
          <w:szCs w:val="24"/>
          <w:rtl/>
          <w:lang w:bidi="fa-IR"/>
        </w:rPr>
        <w:t xml:space="preserve">آنمی </w:t>
      </w:r>
      <w:r w:rsidR="001C3C32" w:rsidRPr="00267C4B">
        <w:rPr>
          <w:rFonts w:cs="B Nazanin" w:hint="cs"/>
          <w:sz w:val="24"/>
          <w:szCs w:val="24"/>
          <w:highlight w:val="yellow"/>
          <w:rtl/>
          <w:lang w:bidi="fa-IR"/>
        </w:rPr>
        <w:t>مزمن-افزایش بار آهن- مسمومیت با اهن زدا</w:t>
      </w:r>
    </w:p>
    <w:p w:rsidR="00614D26" w:rsidRPr="00267C4B" w:rsidRDefault="00614D26" w:rsidP="00614D26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FD5B59" w:rsidRPr="005B4185" w:rsidRDefault="00FD5B59" w:rsidP="005B4185">
      <w:pPr>
        <w:bidi/>
        <w:ind w:left="36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B4185">
        <w:rPr>
          <w:rFonts w:cs="B Nazanin" w:hint="cs"/>
          <w:b/>
          <w:bCs/>
          <w:sz w:val="32"/>
          <w:szCs w:val="32"/>
          <w:rtl/>
          <w:lang w:bidi="fa-IR"/>
        </w:rPr>
        <w:t>جلسه 5(بیماریهای عفونی و استخوانی) 30-6-1400</w:t>
      </w:r>
    </w:p>
    <w:p w:rsidR="00D64552" w:rsidRPr="00267C4B" w:rsidRDefault="00FD5B59" w:rsidP="00E17A79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25-علل عمده مرگ و میر بیماران تالاسمی ماژور ابتلا ب</w:t>
      </w:r>
      <w:r w:rsidR="00E17A79">
        <w:rPr>
          <w:rFonts w:cs="B Nazanin" w:hint="cs"/>
          <w:sz w:val="24"/>
          <w:szCs w:val="24"/>
          <w:rtl/>
          <w:lang w:bidi="fa-IR"/>
        </w:rPr>
        <w:t>ه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کدام بیماریها می باشد؟</w:t>
      </w:r>
    </w:p>
    <w:p w:rsidR="00FD5B59" w:rsidRPr="00267C4B" w:rsidRDefault="00FD5B59" w:rsidP="00FD5B59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67C4B">
        <w:rPr>
          <w:rFonts w:cs="B Nazanin" w:hint="cs"/>
          <w:sz w:val="24"/>
          <w:szCs w:val="24"/>
          <w:rtl/>
          <w:lang w:bidi="fa-IR"/>
        </w:rPr>
        <w:t>الف)کبدی-استخوانی       ب)</w:t>
      </w:r>
      <w:r w:rsidRPr="00267C4B">
        <w:rPr>
          <w:rFonts w:cs="B Nazanin" w:hint="cs"/>
          <w:sz w:val="24"/>
          <w:szCs w:val="24"/>
          <w:highlight w:val="yellow"/>
          <w:rtl/>
          <w:lang w:bidi="fa-IR"/>
        </w:rPr>
        <w:t>قلبی-عفونی</w:t>
      </w:r>
      <w:r w:rsidRPr="00267C4B">
        <w:rPr>
          <w:rFonts w:cs="B Nazanin" w:hint="cs"/>
          <w:sz w:val="24"/>
          <w:szCs w:val="24"/>
          <w:rtl/>
          <w:lang w:bidi="fa-IR"/>
        </w:rPr>
        <w:t xml:space="preserve">                    ج)عفونی-کلیوی                            د(همه موارد</w:t>
      </w:r>
    </w:p>
    <w:p w:rsidR="00FD5B59" w:rsidRPr="00267C4B" w:rsidRDefault="00FD5B59" w:rsidP="00FD5B59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267C4B" w:rsidRPr="00267C4B" w:rsidRDefault="00FD5B59" w:rsidP="00267C4B">
      <w:pPr>
        <w:pStyle w:val="NormalWeb"/>
        <w:bidi/>
        <w:spacing w:before="120" w:beforeAutospacing="0" w:after="0" w:afterAutospacing="0"/>
        <w:rPr>
          <w:rFonts w:ascii="Trebuchet MS" w:eastAsia="+mn-ea" w:hAnsi="Tahoma" w:cs="B Nazanin"/>
          <w:b/>
          <w:bCs/>
          <w:kern w:val="24"/>
          <w:position w:val="1"/>
          <w:rtl/>
          <w:lang w:bidi="fa-IR"/>
        </w:rPr>
      </w:pPr>
      <w:r w:rsidRPr="00267C4B">
        <w:rPr>
          <w:rFonts w:cs="B Nazanin" w:hint="cs"/>
          <w:rtl/>
          <w:lang w:bidi="fa-IR"/>
        </w:rPr>
        <w:t>26)</w:t>
      </w:r>
      <w:r w:rsidR="00267C4B" w:rsidRPr="00267C4B">
        <w:rPr>
          <w:rFonts w:ascii="Trebuchet MS" w:eastAsia="+mn-ea" w:hAnsi="Tahoma" w:cs="Tahoma"/>
          <w:b/>
          <w:bCs/>
          <w:color w:val="00B0F0"/>
          <w:kern w:val="24"/>
          <w:position w:val="1"/>
          <w:rtl/>
          <w:lang w:bidi="fa-IR"/>
        </w:rPr>
        <w:t xml:space="preserve"> </w:t>
      </w:r>
      <w:r w:rsidR="00267C4B" w:rsidRPr="00267C4B">
        <w:rPr>
          <w:rFonts w:ascii="Trebuchet MS" w:eastAsia="+mn-ea" w:hAnsi="Tahoma" w:cs="B Nazanin"/>
          <w:b/>
          <w:bCs/>
          <w:kern w:val="24"/>
          <w:position w:val="1"/>
          <w:rtl/>
          <w:lang w:bidi="fa-IR"/>
        </w:rPr>
        <w:t>اقدامات پیشگیرانه برای جلوگیری از انتقال بیماریهای عفونی در جریان تزریق خون</w:t>
      </w:r>
      <w:r w:rsidR="00267C4B" w:rsidRPr="00267C4B">
        <w:rPr>
          <w:rFonts w:ascii="Trebuchet MS" w:eastAsia="+mn-ea" w:hAnsi="Tahoma" w:cs="B Nazanin" w:hint="cs"/>
          <w:b/>
          <w:bCs/>
          <w:kern w:val="24"/>
          <w:position w:val="1"/>
          <w:rtl/>
          <w:lang w:bidi="fa-IR"/>
        </w:rPr>
        <w:t xml:space="preserve"> کدامیک از موارد زیر است؟</w:t>
      </w:r>
    </w:p>
    <w:p w:rsidR="00267C4B" w:rsidRPr="00267C4B" w:rsidRDefault="00267C4B" w:rsidP="00267C4B">
      <w:pPr>
        <w:pStyle w:val="NormalWeb"/>
        <w:bidi/>
        <w:spacing w:before="120" w:beforeAutospacing="0" w:after="0" w:afterAutospacing="0"/>
        <w:rPr>
          <w:rFonts w:ascii="Trebuchet MS" w:eastAsia="+mn-ea" w:hAnsi="Trebuchet MS" w:cs="B Nazanin"/>
          <w:kern w:val="24"/>
          <w:position w:val="1"/>
          <w:rtl/>
          <w:lang w:bidi="fa-IR"/>
        </w:rPr>
      </w:pPr>
      <w:r w:rsidRPr="00267C4B">
        <w:rPr>
          <w:rFonts w:ascii="Trebuchet MS" w:eastAsia="+mn-ea" w:hAnsi="Tahoma" w:cs="B Nazanin" w:hint="cs"/>
          <w:b/>
          <w:bCs/>
          <w:kern w:val="24"/>
          <w:position w:val="1"/>
          <w:rtl/>
          <w:lang w:bidi="fa-IR"/>
        </w:rPr>
        <w:t>الف)</w:t>
      </w:r>
      <w:r w:rsidRPr="00267C4B">
        <w:rPr>
          <w:rFonts w:ascii="Trebuchet MS" w:eastAsia="+mn-ea" w:hAnsi="Trebuchet MS" w:cs="B Nazanin"/>
          <w:kern w:val="24"/>
          <w:position w:val="1"/>
          <w:rtl/>
          <w:lang w:bidi="fa-IR"/>
        </w:rPr>
        <w:t xml:space="preserve"> استفاده از خون کم لکوسیت</w:t>
      </w:r>
    </w:p>
    <w:p w:rsidR="00267C4B" w:rsidRPr="00267C4B" w:rsidRDefault="00267C4B" w:rsidP="00267C4B">
      <w:pPr>
        <w:pStyle w:val="NormalWeb"/>
        <w:bidi/>
        <w:spacing w:before="120" w:beforeAutospacing="0" w:after="0" w:afterAutospacing="0"/>
        <w:rPr>
          <w:rFonts w:ascii="Trebuchet MS" w:eastAsia="+mn-ea" w:hAnsi="Trebuchet MS" w:cs="B Nazanin"/>
          <w:kern w:val="24"/>
          <w:position w:val="1"/>
          <w:rtl/>
          <w:lang w:bidi="fa-IR"/>
        </w:rPr>
      </w:pPr>
      <w:r w:rsidRPr="00267C4B">
        <w:rPr>
          <w:rFonts w:ascii="Trebuchet MS" w:eastAsia="+mn-ea" w:hAnsi="Trebuchet MS" w:cs="B Nazanin" w:hint="cs"/>
          <w:kern w:val="24"/>
          <w:position w:val="1"/>
          <w:rtl/>
          <w:lang w:bidi="fa-IR"/>
        </w:rPr>
        <w:t>ب)</w:t>
      </w:r>
      <w:r w:rsidRPr="00267C4B">
        <w:rPr>
          <w:rFonts w:ascii="Trebuchet MS" w:eastAsia="+mn-ea" w:hAnsi="Trebuchet MS" w:cs="B Nazanin"/>
          <w:kern w:val="24"/>
          <w:position w:val="1"/>
          <w:rtl/>
          <w:lang w:bidi="fa-IR"/>
        </w:rPr>
        <w:t xml:space="preserve"> توجه به ظاهر کیسه های خون وهمچنین علائم بالینی بیمار</w:t>
      </w:r>
    </w:p>
    <w:p w:rsidR="00267C4B" w:rsidRPr="00267C4B" w:rsidRDefault="00267C4B" w:rsidP="00267C4B">
      <w:pPr>
        <w:pStyle w:val="NormalWeb"/>
        <w:bidi/>
        <w:spacing w:before="120" w:beforeAutospacing="0" w:after="0" w:afterAutospacing="0"/>
        <w:rPr>
          <w:rFonts w:ascii="Trebuchet MS" w:eastAsia="+mn-ea" w:hAnsi="Trebuchet MS" w:cs="B Nazanin"/>
          <w:kern w:val="24"/>
          <w:position w:val="1"/>
          <w:rtl/>
          <w:lang w:bidi="fa-IR"/>
        </w:rPr>
      </w:pPr>
      <w:r w:rsidRPr="00267C4B">
        <w:rPr>
          <w:rFonts w:ascii="Trebuchet MS" w:eastAsia="+mn-ea" w:hAnsi="Trebuchet MS" w:cs="B Nazanin" w:hint="cs"/>
          <w:kern w:val="24"/>
          <w:position w:val="1"/>
          <w:rtl/>
          <w:lang w:bidi="fa-IR"/>
        </w:rPr>
        <w:t>ج) استفاده از خون اشعه دیده</w:t>
      </w:r>
    </w:p>
    <w:p w:rsidR="00267C4B" w:rsidRPr="00267C4B" w:rsidRDefault="00267C4B" w:rsidP="00267C4B">
      <w:pPr>
        <w:pStyle w:val="NormalWeb"/>
        <w:bidi/>
        <w:spacing w:before="120" w:beforeAutospacing="0" w:after="0" w:afterAutospacing="0"/>
        <w:rPr>
          <w:rFonts w:cs="B Nazanin"/>
        </w:rPr>
      </w:pPr>
      <w:r w:rsidRPr="00267C4B">
        <w:rPr>
          <w:rFonts w:ascii="Trebuchet MS" w:eastAsia="+mn-ea" w:hAnsi="Trebuchet MS" w:cs="B Nazanin" w:hint="cs"/>
          <w:kern w:val="24"/>
          <w:position w:val="1"/>
          <w:rtl/>
          <w:lang w:bidi="fa-IR"/>
        </w:rPr>
        <w:t>د)</w:t>
      </w:r>
      <w:r w:rsidRPr="00267C4B">
        <w:rPr>
          <w:rFonts w:ascii="Trebuchet MS" w:eastAsia="+mn-ea" w:hAnsi="Trebuchet MS" w:cs="B Nazanin" w:hint="cs"/>
          <w:kern w:val="24"/>
          <w:position w:val="1"/>
          <w:highlight w:val="yellow"/>
          <w:rtl/>
          <w:lang w:bidi="fa-IR"/>
        </w:rPr>
        <w:t>گزینه الف و ب</w:t>
      </w:r>
    </w:p>
    <w:p w:rsidR="00FD5B59" w:rsidRPr="00267C4B" w:rsidRDefault="00FD5B59" w:rsidP="00FD5B59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D64552" w:rsidRPr="00267C4B" w:rsidRDefault="00D64552" w:rsidP="00D6455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1B29E1" w:rsidRPr="000017C1" w:rsidRDefault="00267C4B" w:rsidP="001B29E1">
      <w:pPr>
        <w:pStyle w:val="NormalWeb"/>
        <w:bidi/>
        <w:spacing w:before="120" w:beforeAutospacing="0" w:after="0" w:afterAutospacing="0"/>
        <w:rPr>
          <w:rFonts w:cs="B Nazanin"/>
          <w:sz w:val="12"/>
          <w:szCs w:val="12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27</w:t>
      </w:r>
      <w:r w:rsidRPr="000017C1">
        <w:rPr>
          <w:rFonts w:cs="B Nazanin" w:hint="cs"/>
          <w:b/>
          <w:bCs/>
          <w:rtl/>
          <w:lang w:bidi="fa-IR"/>
        </w:rPr>
        <w:t>)</w:t>
      </w:r>
      <w:r w:rsidR="001B29E1" w:rsidRPr="000017C1">
        <w:rPr>
          <w:rFonts w:ascii="Trebuchet MS" w:eastAsia="+mn-ea" w:hAnsi="Tahoma" w:cs="Tahoma"/>
          <w:kern w:val="24"/>
          <w:sz w:val="48"/>
          <w:szCs w:val="48"/>
          <w:rtl/>
          <w:lang w:bidi="fa-IR"/>
        </w:rPr>
        <w:t xml:space="preserve"> </w:t>
      </w:r>
      <w:r w:rsidR="001B29E1" w:rsidRPr="000017C1">
        <w:rPr>
          <w:rFonts w:ascii="Trebuchet MS" w:eastAsia="+mn-ea" w:hAnsi="Tahoma" w:cs="B Nazanin"/>
          <w:kern w:val="24"/>
          <w:rtl/>
          <w:lang w:bidi="fa-IR"/>
        </w:rPr>
        <w:t>علل مرتبط با بیماری زمینه ای بتا تالاسمی ماژور که زمینه ساز عفونت هستند</w:t>
      </w:r>
      <w:r w:rsidR="001B29E1" w:rsidRPr="000017C1">
        <w:rPr>
          <w:rFonts w:ascii="Trebuchet MS" w:eastAsia="+mn-ea" w:hAnsi="Tahoma" w:cs="B Nazanin" w:hint="cs"/>
          <w:kern w:val="24"/>
          <w:rtl/>
          <w:lang w:bidi="fa-IR"/>
        </w:rPr>
        <w:t xml:space="preserve"> کدامیک از موارد زیر است؟</w:t>
      </w:r>
    </w:p>
    <w:p w:rsidR="001B29E1" w:rsidRPr="000017C1" w:rsidRDefault="001B29E1" w:rsidP="001B29E1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017C1">
        <w:rPr>
          <w:rFonts w:ascii="Trebuchet MS" w:eastAsia="+mn-ea" w:hAnsi="Tahoma" w:cs="B Nazanin" w:hint="cs"/>
          <w:kern w:val="24"/>
          <w:sz w:val="24"/>
          <w:szCs w:val="24"/>
          <w:highlight w:val="yellow"/>
          <w:rtl/>
          <w:lang w:bidi="fa-IR"/>
        </w:rPr>
        <w:t>الف)</w:t>
      </w:r>
      <w:r w:rsidRPr="000017C1">
        <w:rPr>
          <w:rFonts w:ascii="Trebuchet MS" w:eastAsia="+mn-ea" w:hAnsi="Tahoma" w:cs="B Nazanin"/>
          <w:kern w:val="24"/>
          <w:sz w:val="24"/>
          <w:szCs w:val="24"/>
          <w:highlight w:val="yellow"/>
          <w:rtl/>
          <w:lang w:bidi="fa-IR"/>
        </w:rPr>
        <w:t>خونساز ی غیرموثر</w:t>
      </w:r>
      <w:r w:rsidRPr="000017C1">
        <w:rPr>
          <w:rFonts w:ascii="Trebuchet MS" w:eastAsia="+mn-ea" w:hAnsi="Tahoma" w:cs="B Nazanin" w:hint="cs"/>
          <w:kern w:val="24"/>
          <w:sz w:val="24"/>
          <w:szCs w:val="24"/>
          <w:highlight w:val="yellow"/>
          <w:rtl/>
          <w:lang w:bidi="fa-IR"/>
        </w:rPr>
        <w:t>-آنمی</w:t>
      </w:r>
      <w:r w:rsidRPr="000017C1">
        <w:rPr>
          <w:rFonts w:ascii="Trebuchet MS" w:eastAsia="+mn-ea" w:hAnsi="Tahoma" w:cs="B Nazanin" w:hint="cs"/>
          <w:kern w:val="24"/>
          <w:rtl/>
          <w:lang w:bidi="fa-IR"/>
        </w:rPr>
        <w:t xml:space="preserve">                  </w:t>
      </w:r>
      <w:r w:rsidRPr="000017C1">
        <w:rPr>
          <w:rFonts w:cs="B Nazanin" w:hint="cs"/>
          <w:b/>
          <w:bCs/>
          <w:sz w:val="24"/>
          <w:szCs w:val="24"/>
          <w:rtl/>
          <w:lang w:bidi="fa-IR"/>
        </w:rPr>
        <w:t>ب)آهن زدایی زیاد- آنمی</w:t>
      </w:r>
    </w:p>
    <w:p w:rsidR="001B29E1" w:rsidRDefault="001B29E1" w:rsidP="001B29E1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0017C1" w:rsidRDefault="001B29E1" w:rsidP="000017C1">
      <w:pPr>
        <w:pStyle w:val="NormalWeb"/>
        <w:bidi/>
        <w:spacing w:before="120" w:beforeAutospacing="0" w:after="0" w:afterAutospacing="0"/>
      </w:pPr>
      <w:r>
        <w:rPr>
          <w:rFonts w:cs="B Nazanin" w:hint="cs"/>
          <w:b/>
          <w:bCs/>
          <w:color w:val="000000" w:themeColor="text1"/>
          <w:rtl/>
          <w:lang w:bidi="fa-IR"/>
        </w:rPr>
        <w:t>28)</w:t>
      </w:r>
      <w:r w:rsidR="000017C1" w:rsidRPr="000017C1">
        <w:rPr>
          <w:rFonts w:ascii="Trebuchet MS" w:eastAsia="+mn-ea" w:hAnsi="Tahoma" w:cs="Tahoma"/>
          <w:color w:val="FF0000"/>
          <w:kern w:val="24"/>
          <w:position w:val="1"/>
          <w:sz w:val="52"/>
          <w:szCs w:val="52"/>
          <w:rtl/>
          <w:lang w:bidi="fa-IR"/>
        </w:rPr>
        <w:t xml:space="preserve"> </w:t>
      </w:r>
      <w:r w:rsidR="000017C1" w:rsidRPr="000017C1">
        <w:rPr>
          <w:rFonts w:ascii="Trebuchet MS" w:eastAsia="+mn-ea" w:hAnsi="Tahoma" w:cs="B Nazanin"/>
          <w:kern w:val="24"/>
          <w:position w:val="1"/>
          <w:rtl/>
          <w:lang w:bidi="fa-IR"/>
        </w:rPr>
        <w:t xml:space="preserve">تظاهرات بالینی </w:t>
      </w:r>
      <w:r w:rsidR="000017C1" w:rsidRPr="000017C1">
        <w:rPr>
          <w:rFonts w:ascii="Trebuchet MS" w:eastAsia="+mn-ea" w:hAnsi="Tahoma" w:cs="B Nazanin" w:hint="cs"/>
          <w:kern w:val="24"/>
          <w:position w:val="1"/>
          <w:rtl/>
          <w:lang w:bidi="fa-IR"/>
        </w:rPr>
        <w:t>زیر مربوط به کدام بیماری عفونی می باشد؟</w:t>
      </w:r>
      <w:r w:rsidR="000017C1" w:rsidRPr="000017C1">
        <w:rPr>
          <w:rFonts w:ascii="Trebuchet MS" w:eastAsia="+mn-ea" w:hAnsi="Trebuchet MS" w:cs="B Nazanin"/>
          <w:kern w:val="24"/>
          <w:position w:val="1"/>
          <w:rtl/>
          <w:lang w:bidi="fa-IR"/>
        </w:rPr>
        <w:t xml:space="preserve"> درگیری پوستی</w:t>
      </w:r>
      <w:r w:rsidR="000017C1" w:rsidRPr="000017C1">
        <w:rPr>
          <w:rFonts w:ascii="Trebuchet MS" w:eastAsia="+mn-ea" w:hAnsi="Trebuchet MS" w:cs="B Nazanin" w:hint="cs"/>
          <w:kern w:val="24"/>
          <w:position w:val="1"/>
          <w:rtl/>
          <w:lang w:bidi="fa-IR"/>
        </w:rPr>
        <w:t>-</w:t>
      </w:r>
      <w:r w:rsidR="000017C1" w:rsidRPr="000017C1">
        <w:rPr>
          <w:rFonts w:ascii="Trebuchet MS" w:eastAsia="+mn-ea" w:hAnsi="Trebuchet MS" w:cs="B Nazanin"/>
          <w:kern w:val="24"/>
          <w:position w:val="1"/>
          <w:rtl/>
          <w:lang w:bidi="fa-IR"/>
        </w:rPr>
        <w:t xml:space="preserve"> درگیری چشمی</w:t>
      </w:r>
      <w:r w:rsidR="000017C1" w:rsidRPr="000017C1">
        <w:rPr>
          <w:rFonts w:ascii="Trebuchet MS" w:eastAsia="+mn-ea" w:hAnsi="Trebuchet MS" w:cs="B Nazanin" w:hint="cs"/>
          <w:kern w:val="24"/>
          <w:position w:val="1"/>
          <w:rtl/>
          <w:lang w:bidi="fa-IR"/>
        </w:rPr>
        <w:t>-</w:t>
      </w:r>
      <w:r w:rsidR="000017C1" w:rsidRPr="000017C1">
        <w:rPr>
          <w:rFonts w:ascii="Trebuchet MS" w:eastAsia="+mn-ea" w:hAnsi="Trebuchet MS" w:cs="B Nazanin"/>
          <w:kern w:val="24"/>
          <w:position w:val="1"/>
          <w:rtl/>
          <w:lang w:bidi="fa-IR"/>
        </w:rPr>
        <w:t xml:space="preserve"> درگیری سیستمیک</w:t>
      </w:r>
    </w:p>
    <w:p w:rsidR="001B29E1" w:rsidRDefault="000017C1" w:rsidP="000017C1">
      <w:pPr>
        <w:pStyle w:val="NormalWeb"/>
        <w:bidi/>
        <w:spacing w:before="120" w:beforeAutospacing="0" w:after="0" w:afterAutospacing="0"/>
        <w:rPr>
          <w:rFonts w:cs="B Nazanin"/>
          <w:b/>
          <w:bCs/>
          <w:rtl/>
          <w:lang w:bidi="fa-IR"/>
        </w:rPr>
      </w:pPr>
      <w:r w:rsidRPr="000017C1">
        <w:rPr>
          <w:rFonts w:cs="B Nazanin" w:hint="cs"/>
          <w:b/>
          <w:bCs/>
          <w:rtl/>
          <w:lang w:bidi="fa-IR"/>
        </w:rPr>
        <w:t>الف)</w:t>
      </w:r>
      <w:r w:rsidRPr="000017C1">
        <w:rPr>
          <w:rFonts w:ascii="Trebuchet MS" w:eastAsia="+mn-ea" w:hAnsi="Tahoma" w:cs="B Nazanin"/>
          <w:kern w:val="24"/>
          <w:position w:val="1"/>
          <w:rtl/>
          <w:lang w:bidi="fa-IR"/>
        </w:rPr>
        <w:t xml:space="preserve"> </w:t>
      </w:r>
      <w:r w:rsidRPr="000017C1">
        <w:rPr>
          <w:rFonts w:ascii="Trebuchet MS" w:eastAsia="+mn-ea" w:hAnsi="Tahoma" w:cs="B Nazanin"/>
          <w:kern w:val="24"/>
          <w:position w:val="1"/>
          <w:highlight w:val="yellow"/>
          <w:rtl/>
          <w:lang w:bidi="fa-IR"/>
        </w:rPr>
        <w:t>موکور مایکوزیس</w:t>
      </w:r>
      <w:r>
        <w:rPr>
          <w:rFonts w:ascii="Trebuchet MS" w:eastAsia="+mn-ea" w:hAnsi="Tahoma" w:cs="B Nazanin" w:hint="cs"/>
          <w:kern w:val="24"/>
          <w:position w:val="1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color w:val="000000" w:themeColor="text1"/>
          <w:rtl/>
          <w:lang w:bidi="fa-IR"/>
        </w:rPr>
        <w:t>ب</w:t>
      </w:r>
      <w:r w:rsidRPr="000017C1">
        <w:rPr>
          <w:rFonts w:cs="B Nazanin" w:hint="cs"/>
          <w:b/>
          <w:bCs/>
          <w:rtl/>
          <w:lang w:bidi="fa-IR"/>
        </w:rPr>
        <w:t xml:space="preserve">)هپاتیت </w:t>
      </w:r>
      <w:r w:rsidRPr="000017C1">
        <w:rPr>
          <w:rFonts w:cs="B Nazanin"/>
          <w:b/>
          <w:bCs/>
          <w:lang w:bidi="fa-IR"/>
        </w:rPr>
        <w:t>B</w:t>
      </w:r>
    </w:p>
    <w:p w:rsidR="00D35081" w:rsidRDefault="00D35081" w:rsidP="00D35081">
      <w:pPr>
        <w:pStyle w:val="NormalWeb"/>
        <w:bidi/>
        <w:spacing w:before="120" w:beforeAutospacing="0" w:after="0" w:afterAutospacing="0"/>
        <w:rPr>
          <w:rFonts w:cs="B Nazanin"/>
          <w:b/>
          <w:bCs/>
          <w:rtl/>
          <w:lang w:bidi="fa-IR"/>
        </w:rPr>
      </w:pPr>
    </w:p>
    <w:p w:rsidR="00D35081" w:rsidRPr="00D35081" w:rsidRDefault="00D35081" w:rsidP="00D35081">
      <w:pPr>
        <w:pStyle w:val="NormalWeb"/>
        <w:bidi/>
        <w:spacing w:before="120" w:beforeAutospacing="0" w:after="0" w:afterAutospacing="0"/>
        <w:rPr>
          <w:rFonts w:ascii="Trebuchet MS" w:eastAsia="+mn-ea" w:hAnsi="Trebuchet MS" w:cs="B Nazanin"/>
          <w:color w:val="000000"/>
          <w:kern w:val="24"/>
          <w:position w:val="1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29</w:t>
      </w:r>
      <w:r w:rsidRPr="00D35081">
        <w:rPr>
          <w:rFonts w:cs="B Nazanin" w:hint="cs"/>
          <w:b/>
          <w:bCs/>
          <w:rtl/>
          <w:lang w:bidi="fa-IR"/>
        </w:rPr>
        <w:t>-</w:t>
      </w:r>
      <w:r w:rsidRPr="00D35081">
        <w:rPr>
          <w:rFonts w:ascii="Trebuchet MS" w:eastAsia="+mn-ea" w:hAnsi="Tahoma" w:cs="B Nazanin"/>
          <w:color w:val="000000"/>
          <w:kern w:val="24"/>
          <w:position w:val="1"/>
          <w:rtl/>
          <w:lang w:bidi="fa-IR"/>
        </w:rPr>
        <w:t xml:space="preserve"> شدت عوارض استخوانی در بیماران تالاسمی در </w:t>
      </w:r>
      <w:r w:rsidRPr="00D35081">
        <w:rPr>
          <w:rFonts w:ascii="Trebuchet MS" w:eastAsia="+mn-ea" w:hAnsi="Tahoma" w:cs="B Nazanin"/>
          <w:color w:val="FF0000"/>
          <w:kern w:val="24"/>
          <w:position w:val="1"/>
          <w:rtl/>
          <w:lang w:bidi="fa-IR"/>
        </w:rPr>
        <w:t xml:space="preserve">جنس </w:t>
      </w:r>
      <w:r w:rsidRPr="00D35081">
        <w:rPr>
          <w:rFonts w:ascii="Trebuchet MS" w:eastAsia="+mn-ea" w:hAnsi="Tahoma" w:cs="B Nazanin" w:hint="cs"/>
          <w:color w:val="FF0000"/>
          <w:kern w:val="24"/>
          <w:position w:val="1"/>
          <w:rtl/>
          <w:lang w:bidi="fa-IR"/>
        </w:rPr>
        <w:t>...</w:t>
      </w:r>
      <w:r w:rsidRPr="00D35081">
        <w:rPr>
          <w:rFonts w:ascii="Trebuchet MS" w:eastAsia="+mn-ea" w:hAnsi="Trebuchet MS" w:cs="B Nazanin"/>
          <w:color w:val="000000"/>
          <w:kern w:val="24"/>
          <w:position w:val="1"/>
          <w:rtl/>
          <w:lang w:bidi="fa-IR"/>
        </w:rPr>
        <w:t xml:space="preserve"> بیشتر است.</w:t>
      </w:r>
    </w:p>
    <w:p w:rsidR="00D35081" w:rsidRPr="00D35081" w:rsidRDefault="00D35081" w:rsidP="00D35081">
      <w:pPr>
        <w:pStyle w:val="NormalWeb"/>
        <w:bidi/>
        <w:spacing w:before="120" w:beforeAutospacing="0" w:after="0" w:afterAutospacing="0"/>
        <w:rPr>
          <w:rFonts w:cs="B Nazanin"/>
        </w:rPr>
      </w:pPr>
      <w:r w:rsidRPr="00D35081">
        <w:rPr>
          <w:rFonts w:ascii="Trebuchet MS" w:eastAsia="+mn-ea" w:hAnsi="Trebuchet MS" w:cs="B Nazanin" w:hint="cs"/>
          <w:color w:val="000000"/>
          <w:kern w:val="24"/>
          <w:position w:val="1"/>
          <w:rtl/>
          <w:lang w:bidi="fa-IR"/>
        </w:rPr>
        <w:t>الف)مونث                       ب)م</w:t>
      </w:r>
      <w:r w:rsidRPr="00D35081">
        <w:rPr>
          <w:rFonts w:ascii="Trebuchet MS" w:eastAsia="+mn-ea" w:hAnsi="Trebuchet MS" w:cs="B Nazanin" w:hint="cs"/>
          <w:color w:val="000000"/>
          <w:kern w:val="24"/>
          <w:position w:val="1"/>
          <w:highlight w:val="yellow"/>
          <w:rtl/>
          <w:lang w:bidi="fa-IR"/>
        </w:rPr>
        <w:t>ذک</w:t>
      </w:r>
      <w:r w:rsidRPr="00D35081">
        <w:rPr>
          <w:rFonts w:ascii="Trebuchet MS" w:eastAsia="+mn-ea" w:hAnsi="Trebuchet MS" w:cs="B Nazanin" w:hint="cs"/>
          <w:color w:val="000000"/>
          <w:kern w:val="24"/>
          <w:position w:val="1"/>
          <w:rtl/>
          <w:lang w:bidi="fa-IR"/>
        </w:rPr>
        <w:t>ر</w:t>
      </w:r>
    </w:p>
    <w:p w:rsidR="00D35081" w:rsidRPr="000017C1" w:rsidRDefault="00D35081" w:rsidP="00D35081">
      <w:pPr>
        <w:pStyle w:val="NormalWeb"/>
        <w:bidi/>
        <w:spacing w:before="120" w:beforeAutospacing="0" w:after="0" w:afterAutospacing="0"/>
        <w:rPr>
          <w:rFonts w:cs="B Nazanin"/>
        </w:rPr>
      </w:pPr>
    </w:p>
    <w:p w:rsidR="000017C1" w:rsidRPr="000017C1" w:rsidRDefault="000017C1" w:rsidP="000017C1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B29E1" w:rsidRPr="000017C1" w:rsidRDefault="001B29E1" w:rsidP="001B29E1">
      <w:pPr>
        <w:pStyle w:val="NormalWeb"/>
        <w:bidi/>
        <w:spacing w:before="120" w:beforeAutospacing="0" w:after="0" w:afterAutospacing="0"/>
        <w:rPr>
          <w:rFonts w:cs="B Nazanin"/>
          <w:sz w:val="12"/>
          <w:szCs w:val="12"/>
        </w:rPr>
      </w:pPr>
      <w:r w:rsidRPr="000017C1">
        <w:rPr>
          <w:rFonts w:ascii="Trebuchet MS" w:eastAsia="+mn-ea" w:hAnsi="Tahoma" w:cs="B Nazanin" w:hint="cs"/>
          <w:kern w:val="24"/>
          <w:rtl/>
          <w:lang w:bidi="fa-IR"/>
        </w:rPr>
        <w:t xml:space="preserve">  </w:t>
      </w:r>
    </w:p>
    <w:p w:rsidR="006C04F4" w:rsidRDefault="00B41972" w:rsidP="006C04F4">
      <w:pPr>
        <w:bidi/>
        <w:ind w:left="360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B41972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سوالات جلسه 6-فصل 12و13: اسپلنکتومی و باروری</w:t>
      </w:r>
    </w:p>
    <w:p w:rsidR="00B41972" w:rsidRDefault="00B41972" w:rsidP="00B41972">
      <w:pPr>
        <w:bidi/>
        <w:ind w:left="360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</w:p>
    <w:p w:rsidR="00B41972" w:rsidRPr="00E42D57" w:rsidRDefault="00B41972" w:rsidP="00B41972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30</w:t>
      </w:r>
      <w:r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-</w:t>
      </w:r>
      <w:r w:rsidR="00056EAE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هدف از انجام اسپلنکتومی در بیماران تالاسمی ماژور چیست؟</w:t>
      </w:r>
    </w:p>
    <w:p w:rsidR="00056EAE" w:rsidRPr="00E42D57" w:rsidRDefault="00056EAE" w:rsidP="00056EAE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الف</w:t>
      </w:r>
      <w:r w:rsidRPr="00E42D57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)</w:t>
      </w:r>
      <w:r w:rsidR="008443E8" w:rsidRPr="00E42D57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کاهش افزایش بار آهن</w:t>
      </w:r>
    </w:p>
    <w:p w:rsidR="008443E8" w:rsidRPr="00E42D57" w:rsidRDefault="008443E8" w:rsidP="008443E8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ب) پیشگیری از عفونت</w:t>
      </w:r>
    </w:p>
    <w:p w:rsidR="008443E8" w:rsidRPr="00E42D57" w:rsidRDefault="008443E8" w:rsidP="008443E8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8443E8" w:rsidRPr="00E42D57" w:rsidRDefault="008443E8" w:rsidP="008443E8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31-</w:t>
      </w:r>
      <w:r w:rsidR="00CA4892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شایعترین پاتوژنهایی که باعث بروز </w:t>
      </w:r>
      <w:r w:rsidR="00DC3351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عفونت در بیماران تالاسمی ماژور که اسپلنکتومی شده اند می شود ، کدامیک از موارد زیر می باشد؟</w:t>
      </w:r>
    </w:p>
    <w:p w:rsidR="00DC3351" w:rsidRDefault="00DC3351" w:rsidP="000365A0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42D57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الف)</w:t>
      </w:r>
      <w:r w:rsidR="000365A0" w:rsidRPr="00E42D57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استرپتوکوک پنومونی- نایسریا</w:t>
      </w:r>
      <w:r w:rsid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مننژیتیس </w:t>
      </w:r>
      <w:r w:rsidR="000365A0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- هموفیلوس انفولانزا نوع </w:t>
      </w:r>
      <w:r w:rsidR="000365A0" w:rsidRPr="00E42D57">
        <w:rPr>
          <w:rFonts w:cs="B Nazanin"/>
          <w:color w:val="000000" w:themeColor="text1"/>
          <w:sz w:val="24"/>
          <w:szCs w:val="24"/>
          <w:lang w:bidi="fa-IR"/>
        </w:rPr>
        <w:t>B</w:t>
      </w:r>
    </w:p>
    <w:p w:rsidR="00E42D57" w:rsidRDefault="00E42D57" w:rsidP="00E42D57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ب)</w:t>
      </w:r>
      <w:r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استرپتوکوک پنومونی- نایسریا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گنوره </w:t>
      </w:r>
      <w:r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- هموفیلوس انفولانزا نوع </w:t>
      </w:r>
      <w:r w:rsidRPr="00E42D57">
        <w:rPr>
          <w:rFonts w:cs="B Nazanin"/>
          <w:color w:val="000000" w:themeColor="text1"/>
          <w:sz w:val="24"/>
          <w:szCs w:val="24"/>
          <w:lang w:bidi="fa-IR"/>
        </w:rPr>
        <w:t>B</w:t>
      </w:r>
    </w:p>
    <w:p w:rsidR="00E42D57" w:rsidRPr="00E42D57" w:rsidRDefault="00E42D57" w:rsidP="00E42D57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0365A0" w:rsidRDefault="009311E6" w:rsidP="00882ACE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32-</w:t>
      </w:r>
      <w:r w:rsidR="00882AC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کدامیک از اقدامات زیر موجب به تاخیر انداختن </w:t>
      </w:r>
      <w:r w:rsidR="00882ACE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اسپلنکتومی</w:t>
      </w:r>
      <w:r w:rsidR="00882AC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</w:t>
      </w:r>
      <w:r w:rsidR="00882ACE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 بیماران تالاسمی ماژور </w:t>
      </w:r>
      <w:r w:rsidR="00882AC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می شود؟</w:t>
      </w:r>
    </w:p>
    <w:p w:rsidR="00882ACE" w:rsidRDefault="00882ACE" w:rsidP="00826038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الف)</w:t>
      </w:r>
      <w:r w:rsidR="00E8424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تزریق </w:t>
      </w:r>
      <w:r w:rsidR="008260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پک سل تازه (کمتر از </w:t>
      </w:r>
      <w:r w:rsidR="00826038" w:rsidRPr="0016589A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2 هفته)</w:t>
      </w:r>
      <w:r w:rsidR="00E84244" w:rsidRPr="0016589A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- حفظ </w:t>
      </w:r>
      <w:r w:rsidR="00E84244" w:rsidRPr="0016589A">
        <w:rPr>
          <w:rFonts w:cs="B Nazanin"/>
          <w:color w:val="000000" w:themeColor="text1"/>
          <w:sz w:val="24"/>
          <w:szCs w:val="24"/>
          <w:highlight w:val="yellow"/>
          <w:lang w:bidi="fa-IR"/>
        </w:rPr>
        <w:t>HB</w:t>
      </w:r>
      <w:r w:rsidR="00E84244" w:rsidRPr="0016589A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قبل</w:t>
      </w:r>
      <w:r w:rsidR="00E8424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تزریق حداقل 90 گرم در لیتر</w:t>
      </w:r>
    </w:p>
    <w:p w:rsidR="001C3DC7" w:rsidRDefault="00826038" w:rsidP="001C3DC7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ب)</w:t>
      </w:r>
      <w:r w:rsidR="001C3DC7" w:rsidRPr="001C3D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C3D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تزریق پک سل تازه (کمتر از 3 هفته)- حفظ </w:t>
      </w:r>
      <w:r w:rsidR="001C3DC7">
        <w:rPr>
          <w:rFonts w:cs="B Nazanin"/>
          <w:color w:val="000000" w:themeColor="text1"/>
          <w:sz w:val="24"/>
          <w:szCs w:val="24"/>
          <w:lang w:bidi="fa-IR"/>
        </w:rPr>
        <w:t>HB</w:t>
      </w:r>
      <w:r w:rsidR="001C3D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قبل از تزریق حداقل 100 گرم در لیتر</w:t>
      </w:r>
    </w:p>
    <w:p w:rsidR="001C3DC7" w:rsidRDefault="001C3DC7" w:rsidP="001C3DC7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1C3DC7" w:rsidRDefault="001C3DC7" w:rsidP="0073218B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33-</w:t>
      </w:r>
      <w:r w:rsidR="0073218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عوارض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اسپلنکتومی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6C0D91">
        <w:rPr>
          <w:rFonts w:cs="B Nazanin" w:hint="cs"/>
          <w:color w:val="000000" w:themeColor="text1"/>
          <w:sz w:val="24"/>
          <w:szCs w:val="24"/>
          <w:rtl/>
          <w:lang w:bidi="fa-IR"/>
        </w:rPr>
        <w:t>د</w:t>
      </w:r>
      <w:r w:rsidR="006C0D91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 بیماران تالاسمی ماژور </w:t>
      </w:r>
      <w:r w:rsidR="006C0D9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کدامیک از موارد زیر می باشد؟</w:t>
      </w:r>
    </w:p>
    <w:p w:rsidR="0073218B" w:rsidRDefault="0073218B" w:rsidP="0073218B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ب)ترومبوز وریدی- کوارکتاسیون آئورت-افزایش خطر عفونت</w:t>
      </w:r>
    </w:p>
    <w:p w:rsidR="0073218B" w:rsidRDefault="00C8512F" w:rsidP="0073218B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الف</w:t>
      </w:r>
      <w:r w:rsidR="0073218B">
        <w:rPr>
          <w:rFonts w:cs="B Nazanin" w:hint="cs"/>
          <w:color w:val="000000" w:themeColor="text1"/>
          <w:sz w:val="24"/>
          <w:szCs w:val="24"/>
          <w:rtl/>
          <w:lang w:bidi="fa-IR"/>
        </w:rPr>
        <w:t>)هایپیرتانسیون ریوی- ترومبوز وریدی- افزایش پرولاپس میترال</w:t>
      </w:r>
    </w:p>
    <w:p w:rsidR="00C8512F" w:rsidRDefault="00C8512F" w:rsidP="00C8512F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>ب)ترومبوز وریدی- کوارکتاسیون آئورت-افزایش خطر عفونت</w:t>
      </w:r>
    </w:p>
    <w:p w:rsidR="00C8512F" w:rsidRDefault="00C8512F" w:rsidP="00C8512F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ج</w:t>
      </w:r>
      <w:r w:rsidRPr="0073218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) ترومبوز وریدی-هایپرتانسیون ریوی- افزایش خطر عفونت</w:t>
      </w:r>
    </w:p>
    <w:p w:rsidR="0073218B" w:rsidRDefault="0073218B" w:rsidP="0073218B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د)همه موارد</w:t>
      </w:r>
    </w:p>
    <w:p w:rsidR="00A63625" w:rsidRDefault="00A63625" w:rsidP="00A63625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A63625" w:rsidRDefault="00A63625" w:rsidP="00A63625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A63625" w:rsidRDefault="00A63625" w:rsidP="0073218B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35-</w:t>
      </w:r>
      <w:r w:rsidR="00D75D4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چرا کودکان مبتلا به </w:t>
      </w:r>
      <w:r w:rsidR="00D75D44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تالاسمی ماژور </w:t>
      </w:r>
      <w:r w:rsidR="00D75D4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که  سن آنها کمتر از 5 سال است، عمدتاً </w:t>
      </w:r>
      <w:r w:rsidR="00D75D44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>اسپلنکتومی</w:t>
      </w:r>
      <w:r w:rsidR="00D75D4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75D44" w:rsidRPr="00D75D44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نمی شو</w:t>
      </w:r>
      <w:r w:rsidR="0073218B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ن</w:t>
      </w:r>
      <w:r w:rsidR="00D75D44" w:rsidRPr="00D75D44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د</w:t>
      </w:r>
      <w:r w:rsidR="00D75D44">
        <w:rPr>
          <w:rFonts w:cs="B Nazanin" w:hint="cs"/>
          <w:color w:val="000000" w:themeColor="text1"/>
          <w:sz w:val="24"/>
          <w:szCs w:val="24"/>
          <w:rtl/>
          <w:lang w:bidi="fa-IR"/>
        </w:rPr>
        <w:t>؟</w:t>
      </w:r>
      <w:r w:rsidR="00D75D44" w:rsidRPr="00E42D5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B90BF8" w:rsidRDefault="00B90BF8" w:rsidP="0073218B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الف) افزایش </w:t>
      </w:r>
      <w:r w:rsidR="0073218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خطر ترومبوز وریدی   </w:t>
      </w:r>
    </w:p>
    <w:p w:rsidR="00826038" w:rsidRDefault="00B90BF8" w:rsidP="00826038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ب)</w:t>
      </w:r>
      <w:r w:rsidRPr="00B90BF8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افزایش خطر ابتلا به عفونت بعد اسپلنکتومی</w:t>
      </w:r>
    </w:p>
    <w:p w:rsidR="00D334C8" w:rsidRDefault="00D334C8" w:rsidP="00D334C8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D334C8" w:rsidRDefault="00D334C8" w:rsidP="00D334C8">
      <w:pPr>
        <w:jc w:val="center"/>
        <w:rPr>
          <w:b/>
          <w:bCs/>
          <w:sz w:val="28"/>
          <w:szCs w:val="28"/>
          <w:rtl/>
          <w:lang w:bidi="fa-IR"/>
        </w:rPr>
      </w:pPr>
      <w:r w:rsidRPr="004C175F">
        <w:rPr>
          <w:rFonts w:hint="cs"/>
          <w:b/>
          <w:bCs/>
          <w:sz w:val="28"/>
          <w:szCs w:val="28"/>
          <w:rtl/>
          <w:lang w:bidi="fa-IR"/>
        </w:rPr>
        <w:t xml:space="preserve">سوالات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جلسه هفتم </w:t>
      </w:r>
      <w:r w:rsidRPr="004C175F">
        <w:rPr>
          <w:rFonts w:hint="cs"/>
          <w:b/>
          <w:bCs/>
          <w:sz w:val="28"/>
          <w:szCs w:val="28"/>
          <w:rtl/>
          <w:lang w:bidi="fa-IR"/>
        </w:rPr>
        <w:t>تالاسمی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Pr="004C175F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فصل 16و17و18: پیوند مغز استخوان و ژن درمانی </w:t>
      </w:r>
    </w:p>
    <w:p w:rsidR="00D334C8" w:rsidRPr="00E42D57" w:rsidRDefault="00D334C8" w:rsidP="00D334C8">
      <w:pPr>
        <w:bidi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B41972" w:rsidRDefault="00B41972" w:rsidP="00B41972">
      <w:pPr>
        <w:bidi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:rsidR="00D334C8" w:rsidRDefault="00196D71" w:rsidP="00196D71">
      <w:pPr>
        <w:bidi/>
        <w:ind w:left="36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36</w:t>
      </w:r>
      <w:r w:rsidR="00D334C8" w:rsidRPr="004C175F">
        <w:rPr>
          <w:rFonts w:hint="cs"/>
          <w:sz w:val="28"/>
          <w:szCs w:val="28"/>
          <w:rtl/>
          <w:lang w:bidi="fa-IR"/>
        </w:rPr>
        <w:t>-کدامیک</w:t>
      </w:r>
      <w:r w:rsidR="00D334C8">
        <w:rPr>
          <w:rFonts w:hint="cs"/>
          <w:sz w:val="28"/>
          <w:szCs w:val="28"/>
          <w:rtl/>
          <w:lang w:bidi="fa-IR"/>
        </w:rPr>
        <w:t xml:space="preserve"> از معیارهای زیر در پیش آگهی پیوند سلولهای بنیادی خون در بیماران بتاتالاسمی ماژور تاثیر ندارد؟</w:t>
      </w:r>
    </w:p>
    <w:p w:rsidR="00D334C8" w:rsidRDefault="00D334C8" w:rsidP="00D334C8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الف-هپاتومگالی           </w:t>
      </w:r>
      <w:r w:rsidRPr="004C175F">
        <w:rPr>
          <w:rFonts w:hint="cs"/>
          <w:sz w:val="28"/>
          <w:szCs w:val="28"/>
          <w:highlight w:val="yellow"/>
          <w:rtl/>
          <w:lang w:bidi="fa-IR"/>
        </w:rPr>
        <w:t>ب-اسپلنومگالی</w:t>
      </w:r>
      <w:r>
        <w:rPr>
          <w:rFonts w:hint="cs"/>
          <w:sz w:val="28"/>
          <w:szCs w:val="28"/>
          <w:rtl/>
          <w:lang w:bidi="fa-IR"/>
        </w:rPr>
        <w:t xml:space="preserve">             ج- فیبروز کبد        د- درمان آهن زدایی نامناسب</w:t>
      </w:r>
    </w:p>
    <w:p w:rsidR="00D334C8" w:rsidRDefault="00D334C8" w:rsidP="00D334C8">
      <w:pPr>
        <w:jc w:val="right"/>
        <w:rPr>
          <w:sz w:val="28"/>
          <w:szCs w:val="28"/>
          <w:rtl/>
          <w:lang w:bidi="fa-IR"/>
        </w:rPr>
      </w:pPr>
    </w:p>
    <w:p w:rsidR="00D334C8" w:rsidRDefault="00196D71" w:rsidP="00D334C8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37</w:t>
      </w:r>
      <w:r w:rsidR="00D334C8">
        <w:rPr>
          <w:rFonts w:hint="cs"/>
          <w:sz w:val="28"/>
          <w:szCs w:val="28"/>
          <w:rtl/>
          <w:lang w:bidi="fa-IR"/>
        </w:rPr>
        <w:t>-دربیماران بتاتالاسمی زیر،کدامیک پیش آگهی بهتری بعد از پیوندسلولهای بنیادی خواهد داشت؟</w:t>
      </w:r>
    </w:p>
    <w:p w:rsidR="00D334C8" w:rsidRDefault="00D334C8" w:rsidP="00D334C8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الف- خانم 30 ساله با فیبروز کبد و درمان آهن زدایی نامناسب</w:t>
      </w:r>
    </w:p>
    <w:p w:rsidR="00D334C8" w:rsidRDefault="00D334C8" w:rsidP="00D334C8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ب-دختر 15 ساله با آهن زدایی نامناسب که سلولهای بنیادی را از یک مرد غریبه دریافت کرده است.</w:t>
      </w:r>
    </w:p>
    <w:p w:rsidR="00D334C8" w:rsidRDefault="00D334C8" w:rsidP="00D334C8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ج-آقای 25 ساله با بزرگی کبد و سابقه طحال برداری</w:t>
      </w:r>
    </w:p>
    <w:p w:rsidR="00D334C8" w:rsidRDefault="00D334C8" w:rsidP="00D334C8">
      <w:pPr>
        <w:jc w:val="right"/>
        <w:rPr>
          <w:sz w:val="28"/>
          <w:szCs w:val="28"/>
          <w:rtl/>
          <w:lang w:bidi="fa-IR"/>
        </w:rPr>
      </w:pPr>
      <w:r w:rsidRPr="000044B8">
        <w:rPr>
          <w:rFonts w:hint="cs"/>
          <w:sz w:val="28"/>
          <w:szCs w:val="28"/>
          <w:highlight w:val="yellow"/>
          <w:rtl/>
          <w:lang w:bidi="fa-IR"/>
        </w:rPr>
        <w:t>د-پسر 10 ساله که سلولهای بنیادی را از برادر خود دریافت کرده است.</w:t>
      </w:r>
    </w:p>
    <w:p w:rsidR="00D334C8" w:rsidRDefault="00D334C8" w:rsidP="00D334C8">
      <w:pPr>
        <w:jc w:val="right"/>
        <w:rPr>
          <w:sz w:val="28"/>
          <w:szCs w:val="28"/>
          <w:rtl/>
          <w:lang w:bidi="fa-IR"/>
        </w:rPr>
      </w:pPr>
    </w:p>
    <w:p w:rsidR="00D334C8" w:rsidRDefault="00D334C8" w:rsidP="00D334C8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</w:t>
      </w:r>
      <w:r w:rsidR="00196D71">
        <w:rPr>
          <w:rFonts w:hint="cs"/>
          <w:sz w:val="28"/>
          <w:szCs w:val="28"/>
          <w:rtl/>
          <w:lang w:bidi="fa-IR"/>
        </w:rPr>
        <w:t>8</w:t>
      </w:r>
      <w:r>
        <w:rPr>
          <w:rFonts w:hint="cs"/>
          <w:sz w:val="28"/>
          <w:szCs w:val="28"/>
          <w:rtl/>
          <w:lang w:bidi="fa-IR"/>
        </w:rPr>
        <w:t xml:space="preserve">-کدامیک از داروهای جدید زیر برای درمان بیماران بتا تالاسمی استفاده میشودمورد تایید </w:t>
      </w:r>
      <w:r>
        <w:rPr>
          <w:sz w:val="28"/>
          <w:szCs w:val="28"/>
          <w:lang w:bidi="fa-IR"/>
        </w:rPr>
        <w:t>FDA</w:t>
      </w:r>
      <w:r>
        <w:rPr>
          <w:rFonts w:hint="cs"/>
          <w:sz w:val="28"/>
          <w:szCs w:val="28"/>
          <w:rtl/>
          <w:lang w:bidi="fa-IR"/>
        </w:rPr>
        <w:t xml:space="preserve"> است؟</w:t>
      </w:r>
    </w:p>
    <w:p w:rsidR="00D334C8" w:rsidRDefault="00D334C8" w:rsidP="00D334C8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الف-</w:t>
      </w:r>
      <w:proofErr w:type="spellStart"/>
      <w:r>
        <w:rPr>
          <w:sz w:val="28"/>
          <w:szCs w:val="28"/>
          <w:lang w:bidi="fa-IR"/>
        </w:rPr>
        <w:t>Ruxolitinib</w:t>
      </w:r>
      <w:proofErr w:type="spellEnd"/>
    </w:p>
    <w:p w:rsidR="00D334C8" w:rsidRDefault="00D334C8" w:rsidP="00D334C8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ب-</w:t>
      </w:r>
      <w:proofErr w:type="spellStart"/>
      <w:r>
        <w:rPr>
          <w:sz w:val="28"/>
          <w:szCs w:val="28"/>
          <w:lang w:bidi="fa-IR"/>
        </w:rPr>
        <w:t>Sotatercept</w:t>
      </w:r>
      <w:proofErr w:type="spellEnd"/>
    </w:p>
    <w:p w:rsidR="00D334C8" w:rsidRDefault="00D334C8" w:rsidP="00D334C8">
      <w:pPr>
        <w:bidi/>
        <w:rPr>
          <w:sz w:val="28"/>
          <w:szCs w:val="28"/>
          <w:lang w:bidi="fa-IR"/>
        </w:rPr>
      </w:pPr>
      <w:r w:rsidRPr="00F87CDB">
        <w:rPr>
          <w:rFonts w:hint="cs"/>
          <w:sz w:val="28"/>
          <w:szCs w:val="28"/>
          <w:highlight w:val="yellow"/>
          <w:rtl/>
          <w:lang w:bidi="fa-IR"/>
        </w:rPr>
        <w:t>ج-</w:t>
      </w:r>
      <w:proofErr w:type="spellStart"/>
      <w:r w:rsidRPr="00F87CDB">
        <w:rPr>
          <w:sz w:val="28"/>
          <w:szCs w:val="28"/>
          <w:highlight w:val="yellow"/>
          <w:lang w:bidi="fa-IR"/>
        </w:rPr>
        <w:t>Iuspatercept</w:t>
      </w:r>
      <w:proofErr w:type="spellEnd"/>
    </w:p>
    <w:p w:rsidR="00D334C8" w:rsidRDefault="00D334C8" w:rsidP="00D334C8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د-</w:t>
      </w:r>
      <w:proofErr w:type="spellStart"/>
      <w:r>
        <w:rPr>
          <w:sz w:val="28"/>
          <w:szCs w:val="28"/>
          <w:lang w:bidi="fa-IR"/>
        </w:rPr>
        <w:t>Mitapivat</w:t>
      </w:r>
      <w:proofErr w:type="spellEnd"/>
    </w:p>
    <w:p w:rsidR="005B4185" w:rsidRDefault="005B4185" w:rsidP="005B4185">
      <w:pPr>
        <w:bidi/>
        <w:rPr>
          <w:sz w:val="28"/>
          <w:szCs w:val="28"/>
          <w:lang w:bidi="fa-IR"/>
        </w:rPr>
      </w:pPr>
    </w:p>
    <w:p w:rsidR="005B4185" w:rsidRDefault="005B4185" w:rsidP="005B4185">
      <w:pPr>
        <w:bidi/>
        <w:jc w:val="center"/>
        <w:rPr>
          <w:b/>
          <w:bCs/>
          <w:sz w:val="32"/>
          <w:szCs w:val="32"/>
          <w:rtl/>
          <w:lang w:bidi="fa-IR"/>
        </w:rPr>
      </w:pPr>
      <w:r w:rsidRPr="005B4185">
        <w:rPr>
          <w:rFonts w:hint="cs"/>
          <w:b/>
          <w:bCs/>
          <w:sz w:val="32"/>
          <w:szCs w:val="32"/>
          <w:rtl/>
          <w:lang w:bidi="fa-IR"/>
        </w:rPr>
        <w:t>سوالات جلسه 8(عوارض حاد تزریق خون)</w:t>
      </w:r>
    </w:p>
    <w:p w:rsidR="005B4185" w:rsidRDefault="005B4185" w:rsidP="005B4185">
      <w:pPr>
        <w:bidi/>
        <w:jc w:val="center"/>
        <w:rPr>
          <w:b/>
          <w:bCs/>
          <w:sz w:val="32"/>
          <w:szCs w:val="32"/>
          <w:rtl/>
          <w:lang w:bidi="fa-IR"/>
        </w:rPr>
      </w:pPr>
    </w:p>
    <w:p w:rsidR="00BD3079" w:rsidRPr="00BD3079" w:rsidRDefault="004E4A8B" w:rsidP="00BD3079">
      <w:pPr>
        <w:bidi/>
        <w:spacing w:after="200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39-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بیماری در حین دریافت پلاکت دچار تب شدید و لرز و افت فشار خون و تاکی کاردی شده است. کدام تشخیص بیشتر مطرح است؟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الف) واکنش تب زای غیر همولیتیک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highlight w:val="yellow"/>
          <w:rtl/>
          <w:lang w:bidi="fa-IR"/>
        </w:rPr>
        <w:t>ب) سپتی سمی باکتریال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ج) واکنش همولیتیک حاد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د)آسیب حاد ریوی ناشی از تزریق</w:t>
      </w:r>
    </w:p>
    <w:p w:rsidR="00BD3079" w:rsidRPr="00BD3079" w:rsidRDefault="00BD3079" w:rsidP="00BD3079">
      <w:pPr>
        <w:bidi/>
        <w:spacing w:after="200" w:line="36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BD3079" w:rsidRPr="00BD3079" w:rsidRDefault="004E4A8B" w:rsidP="00BD3079">
      <w:pPr>
        <w:bidi/>
        <w:spacing w:after="200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40-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بیماری 10 دقیقه بعد از دریافت خون دچار تب و لرز و درد قفسه سینه و هماچوری شده است. کدام تشخیص بیشتر مطرح است؟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الف) واکنش تب زای غیر همولیتیک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ب) سپتی سمی باکتریال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highlight w:val="yellow"/>
          <w:rtl/>
          <w:lang w:bidi="fa-IR"/>
        </w:rPr>
        <w:t>ج) واکنش همولیتیک حاد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د)آسیب حاد ریوی ناشی از تزریق</w:t>
      </w:r>
    </w:p>
    <w:p w:rsidR="00BD3079" w:rsidRPr="00BD3079" w:rsidRDefault="00BD3079" w:rsidP="00BD3079">
      <w:pPr>
        <w:bidi/>
        <w:spacing w:after="200" w:line="36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BD3079" w:rsidRPr="00BD3079" w:rsidRDefault="004E4A8B" w:rsidP="00BD3079">
      <w:pPr>
        <w:bidi/>
        <w:spacing w:after="200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41-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بیماری حین تزریق خون دچار خارش و کهیر در نیمی از سطح بدن شده است. کدام اقدام 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bidi="fa-IR"/>
        </w:rPr>
        <w:t>صجیح نیست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؟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الف) توقف تزریق وباز نگه داشتن رگ با نرمال سالین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ب) اطلاع به پزشک معالج و یا پزشک ارشد هموویژلانس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highlight w:val="yellow"/>
          <w:rtl/>
          <w:lang w:bidi="fa-IR"/>
        </w:rPr>
        <w:t>ج) قطع کامل تزریق خون و ارسال کیسه به بانک خون بیمارستان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د) تزریق آنتی هیستامین و استروئید و ادامه تزریق پس از بهبودی</w:t>
      </w:r>
    </w:p>
    <w:p w:rsidR="00BD3079" w:rsidRPr="00BD3079" w:rsidRDefault="00BD3079" w:rsidP="00BD3079">
      <w:pPr>
        <w:bidi/>
        <w:spacing w:after="200" w:line="36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BD3079" w:rsidRPr="00BD3079" w:rsidRDefault="004E4A8B" w:rsidP="00BD3079">
      <w:pPr>
        <w:bidi/>
        <w:spacing w:after="200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42-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بیماری بدون سابقه مشکلات ریوی نیم ساعت پس از ذریافت خون دچار تب و تنگی نفس شدید و هیپوکسمی شده است. کدام تشخیص بیشتر مطرح است؟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lastRenderedPageBreak/>
        <w:t>الف) واکنش تب زای غیر همولیتیک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ب) سپتی سمی باکتریال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ج) واکنش همولیتیک حاد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highlight w:val="yellow"/>
          <w:rtl/>
          <w:lang w:bidi="fa-IR"/>
        </w:rPr>
        <w:t>د)آسیب حاد ریوی ناشی از تزریق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lang w:bidi="fa-IR"/>
        </w:rPr>
      </w:pPr>
    </w:p>
    <w:p w:rsidR="00BD3079" w:rsidRPr="00BD3079" w:rsidRDefault="004E4A8B" w:rsidP="00BD3079">
      <w:pPr>
        <w:bidi/>
        <w:spacing w:after="200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43-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یماری حین تزریق خون دچار تنگی نفس می گردد. اولین اقدام کدام است؟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الف) تجویز اکسیژن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ب) تماس با پزشک درمانگر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highlight w:val="yellow"/>
          <w:rtl/>
          <w:lang w:bidi="fa-IR"/>
        </w:rPr>
        <w:t>ج) قطع تزریق خون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د) تجویز استروئید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BD3079" w:rsidRPr="00BD3079" w:rsidRDefault="004E4A8B" w:rsidP="00BD3079">
      <w:pPr>
        <w:bidi/>
        <w:spacing w:after="200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44-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برای بیمار تالاسمی که در جریان تزریق خونهای قبلی دجار تب بدون نشانه های دیگر میشده کدام اقدام توصیه 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bidi="fa-IR"/>
        </w:rPr>
        <w:t>نمی شود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؟ 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highlight w:val="yellow"/>
          <w:rtl/>
          <w:lang w:bidi="fa-IR"/>
        </w:rPr>
        <w:t>الف) استفاده از خون شسته شده</w:t>
      </w: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</w:t>
      </w:r>
      <w:r w:rsidRPr="00BD3079">
        <w:rPr>
          <w:rFonts w:ascii="Calibri" w:eastAsia="Calibri" w:hAnsi="Calibri" w:cs="Arial" w:hint="cs"/>
          <w:b/>
          <w:bCs/>
          <w:sz w:val="24"/>
          <w:szCs w:val="24"/>
          <w:highlight w:val="yellow"/>
          <w:rtl/>
          <w:lang w:bidi="fa-IR"/>
        </w:rPr>
        <w:t>برای تزریق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ب) تزریق خون با فیلتر کاهنده لکوسیتی 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ج) تجویز استامینوفن  قبل از تزریق خون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د) استفاده از کیسه های خون تازه تر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BD3079" w:rsidRPr="00BD3079" w:rsidRDefault="004E4A8B" w:rsidP="00BD3079">
      <w:pPr>
        <w:bidi/>
        <w:spacing w:after="200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45-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در آسیب حاد ریوی ناشی از تزریق </w:t>
      </w:r>
      <w:r w:rsidR="00BD3079" w:rsidRPr="00BD3079">
        <w:rPr>
          <w:rFonts w:ascii="Calibri" w:eastAsia="Calibri" w:hAnsi="Calibri" w:cs="Arial"/>
          <w:b/>
          <w:bCs/>
          <w:sz w:val="24"/>
          <w:szCs w:val="24"/>
          <w:lang w:bidi="fa-IR"/>
        </w:rPr>
        <w:t>(TRALI)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کدام مورد صحیح است؟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الف) استروئیدها نقش مهمی در درمان آن دارند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highlight w:val="yellow"/>
          <w:rtl/>
          <w:lang w:bidi="fa-IR"/>
        </w:rPr>
        <w:t>ب) عمدتا به دنبال مصرف پلاسما ایحاد میشود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ج) منشا ایجاد آن اختلال عمل کرد قلبی است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د) دیورتیکها دربهبودی آن نقش دارند</w:t>
      </w:r>
    </w:p>
    <w:p w:rsidR="00BD3079" w:rsidRPr="00BD3079" w:rsidRDefault="00BD3079" w:rsidP="00BD3079">
      <w:pPr>
        <w:bidi/>
        <w:spacing w:after="200" w:line="36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BD3079" w:rsidRPr="00BD3079" w:rsidRDefault="004E4A8B" w:rsidP="00BD3079">
      <w:pPr>
        <w:bidi/>
        <w:spacing w:after="200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46-</w:t>
      </w:r>
      <w:r w:rsidR="00BD3079"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مصرف داروی کاپتوپریل ریسک کدام عارضه تزریق خون را افزایش می دهد؟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الف) آسیب حاد ریوی ناشی از تزریق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ب) واکنش تب زای غیر همولیتیک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ج) واکنش همولیتیک حاد</w:t>
      </w:r>
    </w:p>
    <w:p w:rsidR="00BD3079" w:rsidRPr="00BD3079" w:rsidRDefault="00BD3079" w:rsidP="00BD3079">
      <w:pPr>
        <w:bidi/>
        <w:spacing w:after="200" w:line="360" w:lineRule="auto"/>
        <w:ind w:left="72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BD307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د) </w:t>
      </w:r>
      <w:r w:rsidRPr="00BD3079">
        <w:rPr>
          <w:rFonts w:ascii="Calibri" w:eastAsia="Calibri" w:hAnsi="Calibri" w:cs="Arial" w:hint="cs"/>
          <w:b/>
          <w:bCs/>
          <w:sz w:val="24"/>
          <w:szCs w:val="24"/>
          <w:highlight w:val="yellow"/>
          <w:rtl/>
          <w:lang w:bidi="fa-IR"/>
        </w:rPr>
        <w:t>افت فشارخون دراثر برادی کنین</w:t>
      </w:r>
    </w:p>
    <w:p w:rsidR="005B4185" w:rsidRPr="005B4185" w:rsidRDefault="005B4185" w:rsidP="00BD3079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</w:p>
    <w:p w:rsidR="00D334C8" w:rsidRDefault="004E4A8B" w:rsidP="004E4A8B">
      <w:pPr>
        <w:bidi/>
        <w:ind w:left="360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E4A8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سوالات جلسه 9 تالاسمی(اختلالات روانی و روانپزشکی )</w:t>
      </w:r>
    </w:p>
    <w:p w:rsidR="004E4A8B" w:rsidRDefault="00F305C8" w:rsidP="00F305C8">
      <w:pPr>
        <w:bidi/>
        <w:ind w:left="360"/>
        <w:jc w:val="both"/>
        <w:rPr>
          <w:rFonts w:cs="Arial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47-</w:t>
      </w:r>
      <w:r w:rsidR="0029492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چرا روش درمانی </w:t>
      </w:r>
      <w:r w:rsidR="00294927">
        <w:rPr>
          <w:rFonts w:cs="Cambria" w:hint="cs"/>
          <w:b/>
          <w:bCs/>
          <w:color w:val="000000" w:themeColor="text1"/>
          <w:sz w:val="28"/>
          <w:szCs w:val="28"/>
          <w:rtl/>
          <w:lang w:bidi="fa-IR"/>
        </w:rPr>
        <w:t xml:space="preserve">" گروه درمانی" برای کودکان مبتلا به بیماری مزمن </w:t>
      </w:r>
      <w:r w:rsidR="00294927">
        <w:rPr>
          <w:rFonts w:cs="Arial" w:hint="cs"/>
          <w:b/>
          <w:bCs/>
          <w:color w:val="000000" w:themeColor="text1"/>
          <w:sz w:val="28"/>
          <w:szCs w:val="28"/>
          <w:rtl/>
          <w:lang w:bidi="fa-IR"/>
        </w:rPr>
        <w:t>، مفید است؟</w:t>
      </w:r>
    </w:p>
    <w:p w:rsidR="00294927" w:rsidRDefault="00294927" w:rsidP="00E12B58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E12B58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الف)</w:t>
      </w:r>
      <w:r w:rsidR="00E12B58" w:rsidRPr="00E12B58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امکان</w:t>
      </w:r>
      <w:r w:rsidR="00E12B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به اشتراک گذاری تجارب مربوط به بیماری و مکانیسم های سازگاری با دیگران</w:t>
      </w:r>
    </w:p>
    <w:p w:rsidR="00E12B58" w:rsidRDefault="00E12B58" w:rsidP="00E12B58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ب)ثبات در شیوه زندگی و عدم تغییر آن-آشنایی با درمانگرهای متعدد</w:t>
      </w:r>
    </w:p>
    <w:p w:rsidR="00E12B58" w:rsidRDefault="00E12B58" w:rsidP="00E12B58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E12B58" w:rsidRDefault="0006771E" w:rsidP="00E12B58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48-</w:t>
      </w:r>
      <w:r w:rsidR="002C6FE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کدامیک از علایم زیر، نشاندهنده اختلالات روانی د رکودکان سنسن مدرسه (6-12 سال) است؟</w:t>
      </w:r>
    </w:p>
    <w:p w:rsidR="002C6FEA" w:rsidRDefault="002C6FEA" w:rsidP="002C6FEA">
      <w:pPr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الف؟ </w:t>
      </w:r>
      <w:r w:rsidR="00B472E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اختلال در تکلم- ترس از تنهایی                               ب)</w:t>
      </w:r>
      <w:r w:rsidR="00691C8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یبوست-تغییر عدات روده</w:t>
      </w:r>
    </w:p>
    <w:p w:rsidR="00691C80" w:rsidRDefault="00691C80" w:rsidP="00691C80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ج)اختلا</w:t>
      </w:r>
      <w:r w:rsidRPr="00691C80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ل خواب-دوری از همسالان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د)</w:t>
      </w:r>
      <w:r w:rsidR="00EF4C2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آپاتی-کاهش انرژی</w:t>
      </w:r>
    </w:p>
    <w:p w:rsidR="00EF4C23" w:rsidRDefault="00EF4C23" w:rsidP="00EF4C23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EF4C23" w:rsidRDefault="00EF4C23" w:rsidP="00EF4C23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49-</w:t>
      </w:r>
      <w:r w:rsidR="0041765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شایع ترین علایم اختلالات روانی در کودکان مبتلا به بیماری مزمن چیست؟</w:t>
      </w:r>
    </w:p>
    <w:p w:rsidR="0041765D" w:rsidRDefault="0041765D" w:rsidP="0041765D">
      <w:pPr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الف)</w:t>
      </w:r>
      <w:r w:rsidR="002D228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علایم جسمی(درد-اختلال خواب)                 ب)احساس نا امیدی-کاهش توان جسمی</w:t>
      </w:r>
    </w:p>
    <w:p w:rsidR="002D2288" w:rsidRDefault="00622A14" w:rsidP="002D2288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ج)اضطراب و افسردگی-فوبیا                                       د) </w:t>
      </w:r>
      <w:r w:rsidRPr="000C3FDE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همه موارد</w:t>
      </w:r>
    </w:p>
    <w:p w:rsidR="000C3FDE" w:rsidRDefault="000C3FDE" w:rsidP="000C3FDE">
      <w:pPr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</w:p>
    <w:p w:rsidR="00622A14" w:rsidRPr="00294927" w:rsidRDefault="00622A14" w:rsidP="00622A14">
      <w:pPr>
        <w:bidi/>
        <w:ind w:left="360"/>
        <w:jc w:val="both"/>
        <w:rPr>
          <w:rFonts w:cs="Arial"/>
          <w:b/>
          <w:bCs/>
          <w:color w:val="000000" w:themeColor="text1"/>
          <w:sz w:val="28"/>
          <w:szCs w:val="28"/>
          <w:lang w:bidi="fa-IR"/>
        </w:rPr>
      </w:pPr>
    </w:p>
    <w:sectPr w:rsidR="00622A14" w:rsidRPr="00294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8F3"/>
    <w:multiLevelType w:val="hybridMultilevel"/>
    <w:tmpl w:val="ECA8893C"/>
    <w:lvl w:ilvl="0" w:tplc="91202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7A6"/>
    <w:multiLevelType w:val="hybridMultilevel"/>
    <w:tmpl w:val="E15049F2"/>
    <w:lvl w:ilvl="0" w:tplc="DB20D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7990"/>
    <w:multiLevelType w:val="hybridMultilevel"/>
    <w:tmpl w:val="A66E7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A7"/>
    <w:rsid w:val="000017C1"/>
    <w:rsid w:val="00017C39"/>
    <w:rsid w:val="000365A0"/>
    <w:rsid w:val="00056EAE"/>
    <w:rsid w:val="00063AC5"/>
    <w:rsid w:val="0006771E"/>
    <w:rsid w:val="000C3FDE"/>
    <w:rsid w:val="00161ACC"/>
    <w:rsid w:val="0016589A"/>
    <w:rsid w:val="00186DC3"/>
    <w:rsid w:val="00196D71"/>
    <w:rsid w:val="001B29E1"/>
    <w:rsid w:val="001B7F95"/>
    <w:rsid w:val="001C3C32"/>
    <w:rsid w:val="001C3DC7"/>
    <w:rsid w:val="001D709A"/>
    <w:rsid w:val="001F12AC"/>
    <w:rsid w:val="00235C0B"/>
    <w:rsid w:val="00266F02"/>
    <w:rsid w:val="00267C4B"/>
    <w:rsid w:val="00294927"/>
    <w:rsid w:val="002A2A0F"/>
    <w:rsid w:val="002C6FEA"/>
    <w:rsid w:val="002D2288"/>
    <w:rsid w:val="0032363F"/>
    <w:rsid w:val="00340A98"/>
    <w:rsid w:val="0037242F"/>
    <w:rsid w:val="003925C6"/>
    <w:rsid w:val="003F334E"/>
    <w:rsid w:val="003F5733"/>
    <w:rsid w:val="0041765D"/>
    <w:rsid w:val="0044708F"/>
    <w:rsid w:val="0047457A"/>
    <w:rsid w:val="00481677"/>
    <w:rsid w:val="004856A5"/>
    <w:rsid w:val="004E4A8B"/>
    <w:rsid w:val="004F5656"/>
    <w:rsid w:val="004F795D"/>
    <w:rsid w:val="005325A2"/>
    <w:rsid w:val="005B4185"/>
    <w:rsid w:val="005C4194"/>
    <w:rsid w:val="005F32E3"/>
    <w:rsid w:val="00604351"/>
    <w:rsid w:val="00614D26"/>
    <w:rsid w:val="00622A14"/>
    <w:rsid w:val="00691C80"/>
    <w:rsid w:val="006C04F4"/>
    <w:rsid w:val="006C0D91"/>
    <w:rsid w:val="007113E2"/>
    <w:rsid w:val="007128BE"/>
    <w:rsid w:val="0073218B"/>
    <w:rsid w:val="00747B28"/>
    <w:rsid w:val="007534C3"/>
    <w:rsid w:val="00761FEC"/>
    <w:rsid w:val="00774AB9"/>
    <w:rsid w:val="007849B5"/>
    <w:rsid w:val="007A659B"/>
    <w:rsid w:val="007B4CD4"/>
    <w:rsid w:val="007E059C"/>
    <w:rsid w:val="00807C5B"/>
    <w:rsid w:val="00823A6E"/>
    <w:rsid w:val="008251E3"/>
    <w:rsid w:val="00826038"/>
    <w:rsid w:val="008443E8"/>
    <w:rsid w:val="00875A3F"/>
    <w:rsid w:val="00876A03"/>
    <w:rsid w:val="00877CC8"/>
    <w:rsid w:val="00882ACE"/>
    <w:rsid w:val="008A2B57"/>
    <w:rsid w:val="008B327B"/>
    <w:rsid w:val="008B4547"/>
    <w:rsid w:val="008C6EC5"/>
    <w:rsid w:val="008E10EA"/>
    <w:rsid w:val="00927D3E"/>
    <w:rsid w:val="009311E6"/>
    <w:rsid w:val="009350C0"/>
    <w:rsid w:val="00960524"/>
    <w:rsid w:val="00964BC5"/>
    <w:rsid w:val="00977F95"/>
    <w:rsid w:val="00A3620A"/>
    <w:rsid w:val="00A63625"/>
    <w:rsid w:val="00AA1593"/>
    <w:rsid w:val="00B114EC"/>
    <w:rsid w:val="00B313F0"/>
    <w:rsid w:val="00B40B51"/>
    <w:rsid w:val="00B412B6"/>
    <w:rsid w:val="00B41972"/>
    <w:rsid w:val="00B472E6"/>
    <w:rsid w:val="00B65DDB"/>
    <w:rsid w:val="00B87621"/>
    <w:rsid w:val="00B90BF8"/>
    <w:rsid w:val="00BD3079"/>
    <w:rsid w:val="00BF0702"/>
    <w:rsid w:val="00C11443"/>
    <w:rsid w:val="00C8512F"/>
    <w:rsid w:val="00CA4892"/>
    <w:rsid w:val="00CF2250"/>
    <w:rsid w:val="00CF49A4"/>
    <w:rsid w:val="00D0468A"/>
    <w:rsid w:val="00D30225"/>
    <w:rsid w:val="00D334C8"/>
    <w:rsid w:val="00D35081"/>
    <w:rsid w:val="00D64552"/>
    <w:rsid w:val="00D75D44"/>
    <w:rsid w:val="00DC3351"/>
    <w:rsid w:val="00DF3BA6"/>
    <w:rsid w:val="00E12B58"/>
    <w:rsid w:val="00E16238"/>
    <w:rsid w:val="00E17A79"/>
    <w:rsid w:val="00E17C9C"/>
    <w:rsid w:val="00E4197D"/>
    <w:rsid w:val="00E42D57"/>
    <w:rsid w:val="00E44B52"/>
    <w:rsid w:val="00E53DF5"/>
    <w:rsid w:val="00E84244"/>
    <w:rsid w:val="00E920A7"/>
    <w:rsid w:val="00EE7844"/>
    <w:rsid w:val="00EF4C23"/>
    <w:rsid w:val="00F024D1"/>
    <w:rsid w:val="00F21E39"/>
    <w:rsid w:val="00F305C8"/>
    <w:rsid w:val="00F43147"/>
    <w:rsid w:val="00F56C34"/>
    <w:rsid w:val="00F7525F"/>
    <w:rsid w:val="00FB2317"/>
    <w:rsid w:val="00FD4B8A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91E1"/>
  <w15:chartTrackingRefBased/>
  <w15:docId w15:val="{428B234D-D417-4AE6-8B11-9CAA7C06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B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130</cp:revision>
  <dcterms:created xsi:type="dcterms:W3CDTF">2021-08-31T08:39:00Z</dcterms:created>
  <dcterms:modified xsi:type="dcterms:W3CDTF">2021-11-24T08:58:00Z</dcterms:modified>
</cp:coreProperties>
</file>